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8CC6" w14:textId="77777777" w:rsidR="004F69CF" w:rsidRDefault="006E56D5" w:rsidP="004F69CF">
      <w:pPr>
        <w:jc w:val="center"/>
      </w:pPr>
      <w:r>
        <w:t>Beszámoló</w:t>
      </w:r>
    </w:p>
    <w:p w14:paraId="42BC5987" w14:textId="77777777" w:rsidR="004F69CF" w:rsidRDefault="006E56D5" w:rsidP="004F69CF">
      <w:pPr>
        <w:jc w:val="center"/>
      </w:pPr>
      <w:r>
        <w:t>a KRE Hittudományi Doktori Iskolában működő</w:t>
      </w:r>
    </w:p>
    <w:p w14:paraId="4EC36277" w14:textId="77777777" w:rsidR="000B3DDB" w:rsidRDefault="006E56D5" w:rsidP="004F69CF">
      <w:pPr>
        <w:jc w:val="center"/>
      </w:pPr>
      <w:r>
        <w:t>Minőségbiztosítási bizottság munkájáról</w:t>
      </w:r>
    </w:p>
    <w:p w14:paraId="38A54194" w14:textId="77777777" w:rsidR="006E56D5" w:rsidRDefault="006E56D5"/>
    <w:p w14:paraId="36D19625" w14:textId="77777777" w:rsidR="006E56D5" w:rsidRDefault="006E56D5"/>
    <w:p w14:paraId="2179D8F1" w14:textId="77777777" w:rsidR="006E56D5" w:rsidRDefault="006E56D5" w:rsidP="006E56D5">
      <w:r>
        <w:t>A HDHT 2020. január 29-i ülésén döntött egy három fős Minőségbiztosítási bizottság felállításáról. A Bizottság kidolgozta éves munkatervét, melynek alapján februártól kezdve figyelemmel kíséri a doktori iskola működési folyamatait</w:t>
      </w:r>
      <w:r w:rsidR="004F69CF">
        <w:t>,</w:t>
      </w:r>
      <w:r>
        <w:t xml:space="preserve"> áttekintve a szabályozási és ellenőrzési funkciókat. A PhD-hallgatóktól kérdőíves formában és online fórumon is visszajelzéseket gyűjtött az oktatási és adminis</w:t>
      </w:r>
      <w:r w:rsidR="004F69CF">
        <w:t>ztrációs folyamatok működéséről.</w:t>
      </w:r>
    </w:p>
    <w:p w14:paraId="5A8464AC" w14:textId="77777777" w:rsidR="006E56D5" w:rsidRDefault="006E56D5" w:rsidP="004F69CF">
      <w:r>
        <w:t>Éves célkitűzésének megfelelően</w:t>
      </w:r>
      <w:r w:rsidR="004F69CF">
        <w:t xml:space="preserve"> a Bizottság</w:t>
      </w:r>
      <w:r>
        <w:t xml:space="preserve"> két kiemelt területen vizsgált</w:t>
      </w:r>
      <w:r w:rsidR="004F69CF">
        <w:t>a</w:t>
      </w:r>
      <w:r>
        <w:t xml:space="preserve"> a működés</w:t>
      </w:r>
      <w:r w:rsidR="004F69CF">
        <w:t>t és kezdeményezett minőséget javító egyeztetést: a hallgatói publikációk értékelésének, valamint a komplex szigorlat követelményeinek egységesítésére és átláthatóságára vonatkozóan. Ebben a tárgyban a Bizottság a DI alprogramvezetői és témavezetői részére online fórumot szervezett.</w:t>
      </w:r>
    </w:p>
    <w:p w14:paraId="2417137F" w14:textId="77777777" w:rsidR="004F69CF" w:rsidRDefault="004F69CF" w:rsidP="004F69CF">
      <w:r>
        <w:t>A Bizottság észrevételeivel és javaslataival támogatja a HDHT munkáját.</w:t>
      </w:r>
    </w:p>
    <w:p w14:paraId="2453B007" w14:textId="77777777" w:rsidR="004F69CF" w:rsidRDefault="004F69CF" w:rsidP="004F69CF"/>
    <w:p w14:paraId="3994BB8F" w14:textId="77777777" w:rsidR="004F69CF" w:rsidRDefault="004F69CF" w:rsidP="004F69CF"/>
    <w:p w14:paraId="19EC2D93" w14:textId="77777777" w:rsidR="004F69CF" w:rsidRDefault="004F69CF" w:rsidP="004F69CF">
      <w:r>
        <w:t>Budapest, 2020. november 2.</w:t>
      </w:r>
    </w:p>
    <w:p w14:paraId="149D24F7" w14:textId="77777777" w:rsidR="004F69CF" w:rsidRDefault="004F69CF" w:rsidP="004F69CF"/>
    <w:p w14:paraId="6B9FD2EC" w14:textId="77777777" w:rsidR="004F69CF" w:rsidRDefault="004F69CF" w:rsidP="004F69CF"/>
    <w:p w14:paraId="6D6B949A" w14:textId="77777777" w:rsidR="004F69CF" w:rsidRDefault="004F69CF" w:rsidP="004F69CF">
      <w:pPr>
        <w:ind w:left="2832"/>
        <w:jc w:val="center"/>
      </w:pPr>
      <w:r>
        <w:t>dr. Hanula Gergely</w:t>
      </w:r>
    </w:p>
    <w:p w14:paraId="5330D54D" w14:textId="77777777" w:rsidR="004F69CF" w:rsidRDefault="004F69CF" w:rsidP="004F69CF">
      <w:pPr>
        <w:ind w:left="2832"/>
        <w:jc w:val="center"/>
      </w:pPr>
      <w:r>
        <w:t>a HDHT Minőségbiztosítási bizottságának vezetője</w:t>
      </w:r>
    </w:p>
    <w:sectPr w:rsidR="004F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5"/>
    <w:rsid w:val="000B3DDB"/>
    <w:rsid w:val="004F69CF"/>
    <w:rsid w:val="006C3DA7"/>
    <w:rsid w:val="006E56D5"/>
    <w:rsid w:val="009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78BC"/>
  <w15:chartTrackingRefBased/>
  <w15:docId w15:val="{CD27569A-88C0-4E70-814E-6D7E0456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3DA7"/>
    <w:pPr>
      <w:spacing w:after="0" w:line="300" w:lineRule="exact"/>
    </w:pPr>
    <w:rPr>
      <w:rFonts w:ascii="Palatino Linotype" w:hAnsi="Palatino Linotyp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Hanula Gergely</dc:creator>
  <cp:keywords/>
  <dc:description/>
  <cp:lastModifiedBy>Sógor Éva</cp:lastModifiedBy>
  <cp:revision>2</cp:revision>
  <dcterms:created xsi:type="dcterms:W3CDTF">2021-12-20T09:14:00Z</dcterms:created>
  <dcterms:modified xsi:type="dcterms:W3CDTF">2021-12-20T09:14:00Z</dcterms:modified>
</cp:coreProperties>
</file>