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87" w:rsidRDefault="006B1687" w:rsidP="005267B0">
      <w:pPr>
        <w:spacing w:after="12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Hitt</w:t>
      </w:r>
      <w:r w:rsidRPr="000C3438">
        <w:rPr>
          <w:rFonts w:ascii="Times New Roman" w:hAnsi="Times New Roman" w:cs="Times New Roman"/>
          <w:b/>
          <w:sz w:val="28"/>
          <w:szCs w:val="24"/>
        </w:rPr>
        <w:t>udományi Doktori Iskola</w:t>
      </w:r>
    </w:p>
    <w:p w:rsidR="00785791" w:rsidRPr="000C3438" w:rsidRDefault="00013ABF" w:rsidP="005267B0">
      <w:pPr>
        <w:spacing w:after="12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Beszámoló a 2020-a</w:t>
      </w:r>
      <w:r w:rsidR="00785791">
        <w:rPr>
          <w:rFonts w:ascii="Times New Roman" w:hAnsi="Times New Roman" w:cs="Times New Roman"/>
          <w:b/>
          <w:sz w:val="28"/>
          <w:szCs w:val="24"/>
        </w:rPr>
        <w:t>s évről</w:t>
      </w:r>
    </w:p>
    <w:p w:rsidR="006B1687" w:rsidRPr="00E91747" w:rsidRDefault="006B1687" w:rsidP="005267B0">
      <w:pPr>
        <w:spacing w:after="12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91747">
        <w:rPr>
          <w:rFonts w:ascii="Times New Roman" w:hAnsi="Times New Roman" w:cs="Times New Roman"/>
          <w:i/>
          <w:sz w:val="24"/>
          <w:szCs w:val="24"/>
          <w:u w:val="single"/>
        </w:rPr>
        <w:t>A HDI állománya</w:t>
      </w:r>
      <w:r w:rsidR="00F36D7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B1687" w:rsidRPr="00E91747" w:rsidRDefault="006B1687" w:rsidP="005267B0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6B1687" w:rsidRPr="00E91747" w:rsidTr="00161E45">
        <w:tc>
          <w:tcPr>
            <w:tcW w:w="2235" w:type="dxa"/>
          </w:tcPr>
          <w:p w:rsidR="006B1687" w:rsidRPr="00E91747" w:rsidRDefault="006B168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DI vezetője</w:t>
            </w:r>
          </w:p>
        </w:tc>
        <w:tc>
          <w:tcPr>
            <w:tcW w:w="6977" w:type="dxa"/>
          </w:tcPr>
          <w:p w:rsidR="006B1687" w:rsidRPr="00E91747" w:rsidRDefault="006B168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A95F4D" w:rsidRPr="00E91747">
              <w:rPr>
                <w:rFonts w:ascii="Times New Roman" w:hAnsi="Times New Roman" w:cs="Times New Roman"/>
                <w:sz w:val="24"/>
                <w:szCs w:val="24"/>
              </w:rPr>
              <w:t xml:space="preserve">Balla Péter </w:t>
            </w:r>
          </w:p>
        </w:tc>
      </w:tr>
      <w:tr w:rsidR="006B1687" w:rsidRPr="00E91747" w:rsidTr="00161E45">
        <w:tc>
          <w:tcPr>
            <w:tcW w:w="2235" w:type="dxa"/>
          </w:tcPr>
          <w:p w:rsidR="006B1687" w:rsidRPr="00E91747" w:rsidRDefault="006B168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Törzstagok</w:t>
            </w:r>
          </w:p>
        </w:tc>
        <w:tc>
          <w:tcPr>
            <w:tcW w:w="6977" w:type="dxa"/>
          </w:tcPr>
          <w:p w:rsidR="006B1687" w:rsidRPr="00E91747" w:rsidRDefault="006B168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A95F4D" w:rsidRPr="00E91747">
              <w:rPr>
                <w:rFonts w:ascii="Times New Roman" w:hAnsi="Times New Roman" w:cs="Times New Roman"/>
                <w:sz w:val="24"/>
                <w:szCs w:val="24"/>
              </w:rPr>
              <w:t>Zsengellér József</w:t>
            </w:r>
            <w:r w:rsidR="00013ABF"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 w:rsidR="005A1AB9">
              <w:rPr>
                <w:rFonts w:ascii="Times New Roman" w:hAnsi="Times New Roman" w:cs="Times New Roman"/>
                <w:sz w:val="24"/>
                <w:szCs w:val="24"/>
              </w:rPr>
              <w:t>. szept. 1</w:t>
            </w:r>
            <w:r w:rsidR="00013ABF">
              <w:rPr>
                <w:rFonts w:ascii="Times New Roman" w:hAnsi="Times New Roman" w:cs="Times New Roman"/>
                <w:sz w:val="24"/>
                <w:szCs w:val="24"/>
              </w:rPr>
              <w:t>5-ig</w:t>
            </w:r>
            <w:r w:rsidR="005A1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1AB9" w:rsidRDefault="005A1AB9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Prof. Dr. Balla Péter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3227">
              <w:rPr>
                <w:rFonts w:ascii="Times New Roman" w:hAnsi="Times New Roman" w:cs="Times New Roman"/>
                <w:sz w:val="24"/>
                <w:szCs w:val="24"/>
              </w:rPr>
              <w:t xml:space="preserve">2019. szept. 1-jétől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prorektor)</w:t>
            </w:r>
          </w:p>
          <w:p w:rsidR="005A1AB9" w:rsidRPr="00E91747" w:rsidRDefault="005A1AB9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Prof. Dr. Kocsev Miklós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(dékán)</w:t>
            </w:r>
          </w:p>
          <w:p w:rsidR="005A1AB9" w:rsidRDefault="005A1AB9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 xml:space="preserve">Prof. Dr. Németh Dávid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(az EDHT elnöke)</w:t>
            </w:r>
          </w:p>
          <w:p w:rsidR="006B1687" w:rsidRDefault="006B168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Prof. Dr. Karasszon István</w:t>
            </w:r>
          </w:p>
          <w:p w:rsidR="00D872BE" w:rsidRPr="00E91747" w:rsidRDefault="00D872BE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Hanula Gergely</w:t>
            </w:r>
          </w:p>
          <w:p w:rsidR="006B1687" w:rsidRDefault="006B168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emer</w:t>
            </w:r>
            <w:proofErr w:type="spellEnd"/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. Dr. Szűcs Ferenc</w:t>
            </w:r>
            <w:r w:rsidR="0001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D7">
              <w:rPr>
                <w:rFonts w:ascii="Times New Roman" w:hAnsi="Times New Roman" w:cs="Times New Roman"/>
                <w:sz w:val="24"/>
                <w:szCs w:val="24"/>
              </w:rPr>
              <w:t>(2020. november 23-án elhunyt)</w:t>
            </w:r>
          </w:p>
          <w:p w:rsidR="005A1AB9" w:rsidRDefault="005A1AB9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Dr. Kendeffy Gábor</w:t>
            </w:r>
          </w:p>
          <w:p w:rsidR="007873D7" w:rsidRPr="00E91747" w:rsidRDefault="007873D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Pap Ferencet a HDHT felterjesztette az EDHT-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HDI törzstagjává megválasztásra</w:t>
            </w:r>
          </w:p>
        </w:tc>
      </w:tr>
      <w:tr w:rsidR="006B1687" w:rsidRPr="00E91747" w:rsidTr="00161E45">
        <w:tc>
          <w:tcPr>
            <w:tcW w:w="2235" w:type="dxa"/>
          </w:tcPr>
          <w:p w:rsidR="006B1687" w:rsidRPr="00E91747" w:rsidRDefault="006B168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DI létesítésének éve</w:t>
            </w:r>
          </w:p>
        </w:tc>
        <w:tc>
          <w:tcPr>
            <w:tcW w:w="6977" w:type="dxa"/>
          </w:tcPr>
          <w:p w:rsidR="006B1687" w:rsidRPr="00E91747" w:rsidRDefault="006B168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6B1687" w:rsidRPr="00E91747" w:rsidTr="00161E45">
        <w:tc>
          <w:tcPr>
            <w:tcW w:w="2235" w:type="dxa"/>
          </w:tcPr>
          <w:p w:rsidR="006B1687" w:rsidRPr="00E91747" w:rsidRDefault="006B1687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DI akkreditációja</w:t>
            </w:r>
          </w:p>
        </w:tc>
        <w:tc>
          <w:tcPr>
            <w:tcW w:w="6977" w:type="dxa"/>
          </w:tcPr>
          <w:p w:rsidR="006B1687" w:rsidRPr="00E91747" w:rsidRDefault="00A95F4D" w:rsidP="005267B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7">
              <w:rPr>
                <w:rFonts w:ascii="Times New Roman" w:hAnsi="Times New Roman" w:cs="Times New Roman"/>
                <w:sz w:val="24"/>
                <w:szCs w:val="24"/>
              </w:rPr>
              <w:t>2024. június 19-ig</w:t>
            </w:r>
          </w:p>
        </w:tc>
      </w:tr>
    </w:tbl>
    <w:p w:rsidR="006B1687" w:rsidRPr="00E91747" w:rsidRDefault="006B1687" w:rsidP="005267B0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E91747">
        <w:rPr>
          <w:rFonts w:ascii="Times New Roman" w:hAnsi="Times New Roman" w:cs="Times New Roman"/>
          <w:sz w:val="24"/>
          <w:szCs w:val="24"/>
        </w:rPr>
        <w:tab/>
      </w:r>
      <w:r w:rsidRPr="00E91747">
        <w:rPr>
          <w:rFonts w:ascii="Times New Roman" w:hAnsi="Times New Roman" w:cs="Times New Roman"/>
          <w:sz w:val="24"/>
          <w:szCs w:val="24"/>
        </w:rPr>
        <w:tab/>
      </w:r>
    </w:p>
    <w:p w:rsidR="006B1687" w:rsidRPr="005B3FAD" w:rsidRDefault="009E32C7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doktori iskola törzstagja</w:t>
      </w:r>
      <w:r w:rsidR="00E3595E">
        <w:rPr>
          <w:rFonts w:ascii="Times New Roman" w:hAnsi="Times New Roman" w:cs="Times New Roman"/>
          <w:sz w:val="24"/>
          <w:szCs w:val="24"/>
        </w:rPr>
        <w:t>i közül ez év novemberében</w:t>
      </w:r>
      <w:r w:rsidR="007873D7">
        <w:rPr>
          <w:rFonts w:ascii="Times New Roman" w:hAnsi="Times New Roman" w:cs="Times New Roman"/>
          <w:sz w:val="24"/>
          <w:szCs w:val="24"/>
        </w:rPr>
        <w:t xml:space="preserve"> elhunyt Szűcs Ferenc</w:t>
      </w:r>
      <w:r w:rsidR="00E3595E">
        <w:rPr>
          <w:rFonts w:ascii="Times New Roman" w:hAnsi="Times New Roman" w:cs="Times New Roman"/>
          <w:sz w:val="24"/>
          <w:szCs w:val="24"/>
        </w:rPr>
        <w:t xml:space="preserve"> emeritus professzor (egyetemünk korábbi rektora, a HTK-n több évtizeden át professzor)</w:t>
      </w:r>
      <w:r w:rsidR="007873D7">
        <w:rPr>
          <w:rFonts w:ascii="Times New Roman" w:hAnsi="Times New Roman" w:cs="Times New Roman"/>
          <w:sz w:val="24"/>
          <w:szCs w:val="24"/>
        </w:rPr>
        <w:t xml:space="preserve">, </w:t>
      </w:r>
      <w:r w:rsidR="00E3595E">
        <w:rPr>
          <w:rFonts w:ascii="Times New Roman" w:hAnsi="Times New Roman" w:cs="Times New Roman"/>
          <w:sz w:val="24"/>
          <w:szCs w:val="24"/>
        </w:rPr>
        <w:t xml:space="preserve">valamint </w:t>
      </w:r>
      <w:r w:rsidR="007873D7">
        <w:rPr>
          <w:rFonts w:ascii="Times New Roman" w:hAnsi="Times New Roman" w:cs="Times New Roman"/>
          <w:sz w:val="24"/>
          <w:szCs w:val="24"/>
        </w:rPr>
        <w:t>az egyetemen megszűnt a munkaviszonya</w:t>
      </w:r>
      <w:r w:rsidR="006B1687" w:rsidRPr="00E91747">
        <w:rPr>
          <w:rFonts w:ascii="Times New Roman" w:hAnsi="Times New Roman" w:cs="Times New Roman"/>
          <w:sz w:val="24"/>
          <w:szCs w:val="24"/>
        </w:rPr>
        <w:t xml:space="preserve"> Zsengellér József</w:t>
      </w:r>
      <w:r w:rsidR="007873D7">
        <w:rPr>
          <w:rFonts w:ascii="Times New Roman" w:hAnsi="Times New Roman" w:cs="Times New Roman"/>
          <w:sz w:val="24"/>
          <w:szCs w:val="24"/>
        </w:rPr>
        <w:t>nek</w:t>
      </w:r>
      <w:r w:rsidR="00E3595E">
        <w:rPr>
          <w:rFonts w:ascii="Times New Roman" w:hAnsi="Times New Roman" w:cs="Times New Roman"/>
          <w:sz w:val="24"/>
          <w:szCs w:val="24"/>
        </w:rPr>
        <w:t xml:space="preserve"> (egyetemünk korábbi professzorának és rektorának)</w:t>
      </w:r>
      <w:r w:rsidR="007873D7">
        <w:rPr>
          <w:rFonts w:ascii="Times New Roman" w:hAnsi="Times New Roman" w:cs="Times New Roman"/>
          <w:sz w:val="24"/>
          <w:szCs w:val="24"/>
        </w:rPr>
        <w:t xml:space="preserve">, így egy nagyon rövid időre hatra csökkent a törzstagok száma, azonban az év során egyetemi tanári kinevezést kapott Pap Ferenc, akinek témavezetettje </w:t>
      </w:r>
      <w:r w:rsidR="00E3595E">
        <w:rPr>
          <w:rFonts w:ascii="Times New Roman" w:hAnsi="Times New Roman" w:cs="Times New Roman"/>
          <w:sz w:val="24"/>
          <w:szCs w:val="24"/>
        </w:rPr>
        <w:t xml:space="preserve">(Nagy József) </w:t>
      </w:r>
      <w:r w:rsidR="007873D7">
        <w:rPr>
          <w:rFonts w:ascii="Times New Roman" w:hAnsi="Times New Roman" w:cs="Times New Roman"/>
          <w:sz w:val="24"/>
          <w:szCs w:val="24"/>
        </w:rPr>
        <w:t>idén ősszel megvédte doktori értekezését, ezek alapján a HDHT felterjesztette Pap Ferenc Tanár urat az EDHT elé doktori iskolánk törzstagjává megválasztásra.</w:t>
      </w:r>
      <w:proofErr w:type="gramEnd"/>
      <w:r w:rsidR="007873D7">
        <w:rPr>
          <w:rFonts w:ascii="Times New Roman" w:hAnsi="Times New Roman" w:cs="Times New Roman"/>
          <w:sz w:val="24"/>
          <w:szCs w:val="24"/>
        </w:rPr>
        <w:t xml:space="preserve"> F</w:t>
      </w:r>
      <w:r w:rsidR="005A1AB9">
        <w:rPr>
          <w:rFonts w:ascii="Times New Roman" w:hAnsi="Times New Roman" w:cs="Times New Roman"/>
          <w:sz w:val="24"/>
          <w:szCs w:val="24"/>
        </w:rPr>
        <w:t>ontos cél</w:t>
      </w:r>
      <w:r w:rsidR="00E3595E">
        <w:rPr>
          <w:rFonts w:ascii="Times New Roman" w:hAnsi="Times New Roman" w:cs="Times New Roman"/>
          <w:sz w:val="24"/>
          <w:szCs w:val="24"/>
        </w:rPr>
        <w:t xml:space="preserve"> a következő évekre</w:t>
      </w:r>
      <w:r w:rsidR="005B3FAD" w:rsidRPr="005B3FAD">
        <w:rPr>
          <w:rFonts w:ascii="Times New Roman" w:hAnsi="Times New Roman" w:cs="Times New Roman"/>
          <w:sz w:val="24"/>
          <w:szCs w:val="24"/>
        </w:rPr>
        <w:t>, hogy</w:t>
      </w:r>
      <w:r w:rsidR="006B1687" w:rsidRPr="005B3FAD">
        <w:rPr>
          <w:rFonts w:ascii="Times New Roman" w:hAnsi="Times New Roman" w:cs="Times New Roman"/>
          <w:sz w:val="24"/>
          <w:szCs w:val="24"/>
        </w:rPr>
        <w:t xml:space="preserve"> a többi tém</w:t>
      </w:r>
      <w:r w:rsidR="00E3595E">
        <w:rPr>
          <w:rFonts w:ascii="Times New Roman" w:hAnsi="Times New Roman" w:cs="Times New Roman"/>
          <w:sz w:val="24"/>
          <w:szCs w:val="24"/>
        </w:rPr>
        <w:t xml:space="preserve">avezető tanár </w:t>
      </w:r>
      <w:proofErr w:type="gramStart"/>
      <w:r w:rsidR="00E3595E"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 w:rsidR="00E3595E">
        <w:rPr>
          <w:rFonts w:ascii="Times New Roman" w:hAnsi="Times New Roman" w:cs="Times New Roman"/>
          <w:sz w:val="24"/>
          <w:szCs w:val="24"/>
        </w:rPr>
        <w:t xml:space="preserve"> közül is minél többen védett </w:t>
      </w:r>
      <w:proofErr w:type="spellStart"/>
      <w:r w:rsidR="00E3595E">
        <w:rPr>
          <w:rFonts w:ascii="Times New Roman" w:hAnsi="Times New Roman" w:cs="Times New Roman"/>
          <w:sz w:val="24"/>
          <w:szCs w:val="24"/>
        </w:rPr>
        <w:t>témavezetettel</w:t>
      </w:r>
      <w:proofErr w:type="spellEnd"/>
      <w:r w:rsidR="006B1687" w:rsidRPr="005B3FAD">
        <w:rPr>
          <w:rFonts w:ascii="Times New Roman" w:hAnsi="Times New Roman" w:cs="Times New Roman"/>
          <w:sz w:val="24"/>
          <w:szCs w:val="24"/>
        </w:rPr>
        <w:t xml:space="preserve"> rendelkezzenek, hogy szükség esetén törzstaggá léphessenek elő.</w:t>
      </w:r>
      <w:r w:rsidR="007873D7">
        <w:rPr>
          <w:rFonts w:ascii="Times New Roman" w:hAnsi="Times New Roman" w:cs="Times New Roman"/>
          <w:sz w:val="24"/>
          <w:szCs w:val="24"/>
        </w:rPr>
        <w:t xml:space="preserve"> Örömmel írom, hogy</w:t>
      </w:r>
      <w:r w:rsidR="00396961">
        <w:rPr>
          <w:rFonts w:ascii="Times New Roman" w:hAnsi="Times New Roman" w:cs="Times New Roman"/>
          <w:sz w:val="24"/>
          <w:szCs w:val="24"/>
        </w:rPr>
        <w:t xml:space="preserve"> a már</w:t>
      </w:r>
      <w:r w:rsidR="00E3595E">
        <w:rPr>
          <w:rFonts w:ascii="Times New Roman" w:hAnsi="Times New Roman" w:cs="Times New Roman"/>
          <w:sz w:val="24"/>
          <w:szCs w:val="24"/>
        </w:rPr>
        <w:t xml:space="preserve"> korábban</w:t>
      </w:r>
      <w:r w:rsidR="00396961">
        <w:rPr>
          <w:rFonts w:ascii="Times New Roman" w:hAnsi="Times New Roman" w:cs="Times New Roman"/>
          <w:sz w:val="24"/>
          <w:szCs w:val="24"/>
        </w:rPr>
        <w:t xml:space="preserve"> habilitált </w:t>
      </w:r>
      <w:proofErr w:type="gramStart"/>
      <w:r w:rsidR="00396961">
        <w:rPr>
          <w:rFonts w:ascii="Times New Roman" w:hAnsi="Times New Roman" w:cs="Times New Roman"/>
          <w:sz w:val="24"/>
          <w:szCs w:val="24"/>
        </w:rPr>
        <w:t>kollégáink</w:t>
      </w:r>
      <w:proofErr w:type="gramEnd"/>
      <w:r w:rsidR="00396961">
        <w:rPr>
          <w:rFonts w:ascii="Times New Roman" w:hAnsi="Times New Roman" w:cs="Times New Roman"/>
          <w:sz w:val="24"/>
          <w:szCs w:val="24"/>
        </w:rPr>
        <w:t xml:space="preserve"> mellett</w:t>
      </w:r>
      <w:r w:rsidR="007873D7">
        <w:rPr>
          <w:rFonts w:ascii="Times New Roman" w:hAnsi="Times New Roman" w:cs="Times New Roman"/>
          <w:sz w:val="24"/>
          <w:szCs w:val="24"/>
        </w:rPr>
        <w:t xml:space="preserve"> a jelen évben habilitációt szerzett Lányi Gábor és Literáty Zoltán </w:t>
      </w:r>
      <w:r w:rsidR="00396961">
        <w:rPr>
          <w:rFonts w:ascii="Times New Roman" w:hAnsi="Times New Roman" w:cs="Times New Roman"/>
          <w:sz w:val="24"/>
          <w:szCs w:val="24"/>
        </w:rPr>
        <w:t>k</w:t>
      </w:r>
      <w:r w:rsidR="007873D7">
        <w:rPr>
          <w:rFonts w:ascii="Times New Roman" w:hAnsi="Times New Roman" w:cs="Times New Roman"/>
          <w:sz w:val="24"/>
          <w:szCs w:val="24"/>
        </w:rPr>
        <w:t>ollégánk, így jó reménységgel vagyunk, hogy a következő években a hab</w:t>
      </w:r>
      <w:r w:rsidR="00396961">
        <w:rPr>
          <w:rFonts w:ascii="Times New Roman" w:hAnsi="Times New Roman" w:cs="Times New Roman"/>
          <w:sz w:val="24"/>
          <w:szCs w:val="24"/>
        </w:rPr>
        <w:t>ilitált kollégák közül majd lesz, aki egyetemi tanárnak felterjeszthető lesz, illetve az évek során lesznek újabb törzstagjaink.</w:t>
      </w:r>
    </w:p>
    <w:p w:rsidR="00DE634A" w:rsidRPr="00DE634A" w:rsidRDefault="00DE634A" w:rsidP="00396961">
      <w:pPr>
        <w:pStyle w:val="NormlWeb"/>
        <w:spacing w:before="0" w:beforeAutospacing="0" w:after="120" w:afterAutospacing="0" w:line="23" w:lineRule="atLeast"/>
      </w:pPr>
      <w:r w:rsidRPr="00E91747">
        <w:t xml:space="preserve">A </w:t>
      </w:r>
      <w:r w:rsidRPr="00E91747">
        <w:rPr>
          <w:bCs/>
        </w:rPr>
        <w:t>Hittudományi Doktor</w:t>
      </w:r>
      <w:r w:rsidR="00396961">
        <w:rPr>
          <w:bCs/>
        </w:rPr>
        <w:t xml:space="preserve">i és Habilitációs Tanács tagjai az </w:t>
      </w:r>
      <w:r w:rsidRPr="00DE634A">
        <w:t xml:space="preserve">EDHT </w:t>
      </w:r>
      <w:r w:rsidR="00563837" w:rsidRPr="00563837">
        <w:t>30/2020. (IX.25.) sz.</w:t>
      </w:r>
      <w:r w:rsidR="00563837">
        <w:t xml:space="preserve"> </w:t>
      </w:r>
      <w:r w:rsidRPr="00DE634A">
        <w:t>határozat</w:t>
      </w:r>
      <w:r w:rsidR="00396961">
        <w:t>a</w:t>
      </w:r>
      <w:r w:rsidRPr="00DE634A">
        <w:t xml:space="preserve"> alapján:</w:t>
      </w:r>
    </w:p>
    <w:p w:rsidR="00DE634A" w:rsidRPr="008177D5" w:rsidRDefault="00DE634A" w:rsidP="008177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34A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Balla Péter – elnök</w:t>
      </w:r>
      <w:r w:rsidR="008177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8177D5" w:rsidRPr="00DE634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jogú belső tag</w:t>
      </w:r>
      <w:r w:rsidR="008177D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E634A" w:rsidRPr="00DE634A" w:rsidRDefault="00DE634A" w:rsidP="005267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34A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Karasszon István – teljes jogú belső tag</w:t>
      </w:r>
    </w:p>
    <w:p w:rsidR="00DE634A" w:rsidRPr="00DE634A" w:rsidRDefault="00E248F0" w:rsidP="005267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</w:t>
      </w:r>
      <w:r w:rsidR="00DE634A" w:rsidRPr="00DE634A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Kocsev Miklós – teljes jogú belső tag</w:t>
      </w:r>
    </w:p>
    <w:p w:rsidR="00DE634A" w:rsidRPr="00DE634A" w:rsidRDefault="005B3FAD" w:rsidP="005267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</w:t>
      </w:r>
      <w:r w:rsidR="00DE634A" w:rsidRPr="00DE634A">
        <w:rPr>
          <w:rFonts w:ascii="Times New Roman" w:eastAsia="Times New Roman" w:hAnsi="Times New Roman" w:cs="Times New Roman"/>
          <w:sz w:val="24"/>
          <w:szCs w:val="24"/>
          <w:lang w:eastAsia="hu-HU"/>
        </w:rPr>
        <w:t>Dr. Németh Dávid – teljes jogú belső tag</w:t>
      </w:r>
    </w:p>
    <w:p w:rsidR="00563837" w:rsidRPr="00563837" w:rsidRDefault="005B3FAD" w:rsidP="0056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</w:t>
      </w:r>
      <w:r w:rsidR="00DE634A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Dr. Hanula Gergely – teljes jogú belső tag</w:t>
      </w:r>
    </w:p>
    <w:p w:rsidR="00563837" w:rsidRDefault="00563837" w:rsidP="0056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63837">
        <w:rPr>
          <w:rFonts w:ascii="Times New Roman" w:eastAsia="Times New Roman" w:hAnsi="Times New Roman" w:cs="Times New Roman"/>
          <w:sz w:val="24"/>
          <w:szCs w:val="24"/>
          <w:lang w:eastAsia="hu-HU"/>
        </w:rPr>
        <w:t>Földváryné</w:t>
      </w:r>
      <w:proofErr w:type="spellEnd"/>
      <w:r w:rsidRPr="00563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habil. Kiss Réka - teljes jogú belső tag</w:t>
      </w:r>
    </w:p>
    <w:p w:rsidR="00563837" w:rsidRDefault="00563837" w:rsidP="0056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837">
        <w:rPr>
          <w:rFonts w:ascii="Times New Roman" w:eastAsia="Times New Roman" w:hAnsi="Times New Roman" w:cs="Times New Roman"/>
          <w:sz w:val="24"/>
          <w:szCs w:val="24"/>
          <w:lang w:eastAsia="hu-HU"/>
        </w:rPr>
        <w:t>Dr. habil. Kendeffy Gábor - telj</w:t>
      </w:r>
      <w:r w:rsidR="008177D5">
        <w:rPr>
          <w:rFonts w:ascii="Times New Roman" w:eastAsia="Times New Roman" w:hAnsi="Times New Roman" w:cs="Times New Roman"/>
          <w:sz w:val="24"/>
          <w:szCs w:val="24"/>
          <w:lang w:eastAsia="hu-HU"/>
        </w:rPr>
        <w:t>es jogú belső tag</w:t>
      </w:r>
    </w:p>
    <w:p w:rsidR="00DE634A" w:rsidRPr="00396961" w:rsidRDefault="005B3FAD" w:rsidP="007A6F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</w:t>
      </w:r>
      <w:r w:rsidR="00DE634A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Dr. Vladár Gábor – teljes jogú külső tag</w:t>
      </w:r>
      <w:r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(PRTA)</w:t>
      </w:r>
    </w:p>
    <w:p w:rsidR="00DE634A" w:rsidRPr="00DE634A" w:rsidRDefault="00DE634A" w:rsidP="005267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34A">
        <w:rPr>
          <w:rFonts w:ascii="Times New Roman" w:eastAsia="Times New Roman" w:hAnsi="Times New Roman" w:cs="Times New Roman"/>
          <w:sz w:val="24"/>
          <w:szCs w:val="24"/>
          <w:lang w:eastAsia="hu-HU"/>
        </w:rPr>
        <w:t>Dr. habil. Horváth Erzsébet – teljes jogú külső tag</w:t>
      </w:r>
      <w:r w:rsidR="005B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KRE-</w:t>
      </w:r>
      <w:proofErr w:type="spellStart"/>
      <w:r w:rsidR="005B3FAD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 w:rsidR="005B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 nyugdíjba)</w:t>
      </w:r>
    </w:p>
    <w:p w:rsidR="00396961" w:rsidRDefault="00E248F0" w:rsidP="002B5796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</w:t>
      </w:r>
      <w:proofErr w:type="spellStart"/>
      <w:r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E634A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="00DE634A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. Dr. Szabó Lajos – teljes jogú külső tag</w:t>
      </w:r>
      <w:r w:rsidR="005B3FAD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 EHE-</w:t>
      </w:r>
      <w:proofErr w:type="spellStart"/>
      <w:r w:rsidR="005B3FAD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 w:rsidR="005B3FAD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 nyugdíjba)</w:t>
      </w:r>
    </w:p>
    <w:p w:rsidR="00DE634A" w:rsidRPr="00396961" w:rsidRDefault="00DE634A" w:rsidP="002B5796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Prof. Dr. Németh Tamás – teljes jogú külső tag</w:t>
      </w:r>
      <w:r w:rsidR="005B3FAD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(PRTA</w:t>
      </w:r>
      <w:r w:rsidR="005A1AB9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, rektor</w:t>
      </w:r>
      <w:r w:rsidR="005B3FAD" w:rsidRP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96961" w:rsidRDefault="00396961" w:rsidP="005267B0">
      <w:pPr>
        <w:spacing w:after="120" w:line="23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34A" w:rsidRPr="00DE634A" w:rsidRDefault="00DE634A" w:rsidP="005267B0">
      <w:pPr>
        <w:spacing w:after="120" w:line="23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6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doktoranduszok </w:t>
      </w:r>
      <w:r w:rsidR="005B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választott egy képviselő </w:t>
      </w:r>
      <w:r w:rsidRPr="00DE634A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</w:t>
      </w:r>
      <w:r w:rsidR="005B3FAD">
        <w:rPr>
          <w:rFonts w:ascii="Times New Roman" w:eastAsia="Times New Roman" w:hAnsi="Times New Roman" w:cs="Times New Roman"/>
          <w:sz w:val="24"/>
          <w:szCs w:val="24"/>
          <w:lang w:eastAsia="hu-HU"/>
        </w:rPr>
        <w:t>zatása egy tanulmányi évre szól, a jelen tanév</w:t>
      </w:r>
      <w:r w:rsidR="00396961">
        <w:rPr>
          <w:rFonts w:ascii="Times New Roman" w:eastAsia="Times New Roman" w:hAnsi="Times New Roman" w:cs="Times New Roman"/>
          <w:sz w:val="24"/>
          <w:szCs w:val="24"/>
          <w:lang w:eastAsia="hu-HU"/>
        </w:rPr>
        <w:t>ben ez a képviselő: Ratkovics Petra</w:t>
      </w:r>
      <w:r w:rsidR="008177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 éves</w:t>
      </w:r>
      <w:r w:rsidR="005B3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doktorandusz</w:t>
      </w:r>
      <w:r w:rsidRPr="00DE63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634A" w:rsidRPr="00E91747" w:rsidRDefault="00DE634A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6961" w:rsidRPr="008177D5" w:rsidRDefault="00396961" w:rsidP="005267B0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 2019/2020-a</w:t>
      </w:r>
      <w:r w:rsidR="006B1687" w:rsidRPr="00E91747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="005A1AB9">
        <w:rPr>
          <w:rFonts w:ascii="Times New Roman" w:hAnsi="Times New Roman" w:cs="Times New Roman"/>
          <w:i/>
          <w:sz w:val="24"/>
          <w:szCs w:val="24"/>
          <w:u w:val="single"/>
        </w:rPr>
        <w:t xml:space="preserve"> év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főbb</w:t>
      </w:r>
      <w:r w:rsidR="005A1AB9">
        <w:rPr>
          <w:rFonts w:ascii="Times New Roman" w:hAnsi="Times New Roman" w:cs="Times New Roman"/>
          <w:i/>
          <w:sz w:val="24"/>
          <w:szCs w:val="24"/>
          <w:u w:val="single"/>
        </w:rPr>
        <w:t xml:space="preserve"> eredményei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táblázatban:</w:t>
      </w:r>
    </w:p>
    <w:p w:rsidR="00D72AA8" w:rsidRDefault="00D72AA8" w:rsidP="00D72A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960"/>
        <w:gridCol w:w="960"/>
      </w:tblGrid>
      <w:tr w:rsidR="00D72AA8" w:rsidRPr="00C26F8D" w:rsidTr="00306D50">
        <w:trPr>
          <w:gridAfter w:val="2"/>
          <w:wAfter w:w="1920" w:type="dxa"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066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Hittudományi Doktori Iskola</w:t>
            </w: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-</w:t>
            </w:r>
            <w:r w:rsidRPr="0030668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doktori program</w:t>
            </w:r>
          </w:p>
        </w:tc>
      </w:tr>
      <w:tr w:rsidR="00D72AA8" w:rsidRPr="00C26F8D" w:rsidTr="00306D50">
        <w:trPr>
          <w:trHeight w:val="3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A8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                    2019-ben: / 2020-ban:</w:t>
            </w:r>
          </w:p>
          <w:p w:rsidR="00D72AA8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Jelentkezők </w:t>
            </w:r>
            <w:proofErr w:type="gramStart"/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száma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10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/      10</w:t>
            </w:r>
          </w:p>
        </w:tc>
        <w:tc>
          <w:tcPr>
            <w:tcW w:w="960" w:type="dxa"/>
          </w:tcPr>
          <w:p w:rsidR="00D72AA8" w:rsidRPr="004D1A82" w:rsidRDefault="00D72AA8" w:rsidP="00306D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</w:tcPr>
          <w:p w:rsidR="00D72AA8" w:rsidRDefault="00D72AA8" w:rsidP="00306D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AA8" w:rsidRPr="00C26F8D" w:rsidTr="00306D50">
        <w:trPr>
          <w:trHeight w:val="3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Felvételizők </w:t>
            </w:r>
            <w:proofErr w:type="gramStart"/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száma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9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/         8</w:t>
            </w: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AA8" w:rsidRPr="00C26F8D" w:rsidTr="00306D50">
        <w:trPr>
          <w:trHeight w:val="3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Felvettek </w:t>
            </w:r>
            <w:proofErr w:type="gramStart"/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száma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7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/          8</w:t>
            </w: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AA8" w:rsidRPr="00C26F8D" w:rsidTr="00306D50">
        <w:trPr>
          <w:trHeight w:val="3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Bei</w:t>
            </w:r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ratkozottak</w:t>
            </w:r>
            <w:proofErr w:type="spellEnd"/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gramStart"/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száma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6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/          7</w:t>
            </w: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AA8" w:rsidRPr="00C26F8D" w:rsidTr="00306D50">
        <w:trPr>
          <w:trHeight w:val="8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A8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Abszolváltak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száma                       1     /          4</w:t>
            </w:r>
          </w:p>
          <w:p w:rsidR="00D72AA8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Műhelyviták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      1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/          </w:t>
            </w:r>
            <w:r w:rsidR="00C52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AA8" w:rsidRPr="00C26F8D" w:rsidTr="00306D50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Sikeres d</w:t>
            </w:r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oktori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védések</w:t>
            </w:r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gramStart"/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száma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/          1  </w:t>
            </w: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AA8" w:rsidRPr="00C26F8D" w:rsidTr="00306D50">
        <w:trPr>
          <w:trHeight w:val="8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Habilitációs </w:t>
            </w:r>
            <w:proofErr w:type="gramStart"/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jelentkezések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1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/           1</w:t>
            </w: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AA8" w:rsidRPr="00C26F8D" w:rsidTr="00306D50">
        <w:trPr>
          <w:trHeight w:val="3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Doktorrá </w:t>
            </w:r>
            <w:proofErr w:type="gramStart"/>
            <w:r w:rsidRPr="00C26F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avatás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 3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/           1 (+)</w:t>
            </w: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AA8" w:rsidRPr="00C26F8D" w:rsidTr="00306D50">
        <w:trPr>
          <w:trHeight w:val="3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A8" w:rsidRPr="00C26F8D" w:rsidRDefault="00D72AA8" w:rsidP="00937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(+) megjegyzés: 2020 őszén e</w:t>
            </w:r>
            <w:r w:rsidR="009371E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 sikeres védés megtörtént</w:t>
            </w:r>
            <w:r w:rsidR="0027087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(Nagy József)</w:t>
            </w:r>
            <w:r w:rsidR="009371E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 </w:t>
            </w:r>
            <w:r w:rsidR="009371E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PhD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fokozat</w:t>
            </w:r>
            <w:r w:rsidR="009371E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ot az EDHT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="009371E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odaítélte,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dokt</w:t>
            </w:r>
            <w:r w:rsidR="009371E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orrá avatás majd a jövő évben történhet meg</w:t>
            </w: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AA8" w:rsidRPr="00C26F8D" w:rsidTr="00306D50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AA8" w:rsidRPr="00C26F8D" w:rsidTr="00306D50">
        <w:trPr>
          <w:trHeight w:val="6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D72AA8" w:rsidRPr="004D1A82" w:rsidRDefault="00D72AA8" w:rsidP="00306D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72AA8" w:rsidRDefault="00D72AA8" w:rsidP="00306D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AA8" w:rsidRPr="00C26F8D" w:rsidTr="00306D50">
        <w:trPr>
          <w:gridAfter w:val="2"/>
          <w:wAfter w:w="1920" w:type="dxa"/>
          <w:trHeight w:val="3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72AA8" w:rsidRPr="00C26F8D" w:rsidTr="00306D50">
        <w:trPr>
          <w:gridAfter w:val="2"/>
          <w:wAfter w:w="1920" w:type="dxa"/>
          <w:trHeight w:val="29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A8" w:rsidRPr="00C26F8D" w:rsidRDefault="00D72AA8" w:rsidP="0030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:rsidR="00396961" w:rsidRDefault="00396961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1687" w:rsidRPr="00E91747" w:rsidRDefault="00396961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15BC" w:rsidRPr="00E91747">
        <w:rPr>
          <w:rFonts w:ascii="Times New Roman" w:hAnsi="Times New Roman" w:cs="Times New Roman"/>
          <w:sz w:val="24"/>
          <w:szCs w:val="24"/>
        </w:rPr>
        <w:t>oktori fok</w:t>
      </w:r>
      <w:r>
        <w:rPr>
          <w:rFonts w:ascii="Times New Roman" w:hAnsi="Times New Roman" w:cs="Times New Roman"/>
          <w:sz w:val="24"/>
          <w:szCs w:val="24"/>
        </w:rPr>
        <w:t>ozatot szerzett Nagy József</w:t>
      </w:r>
      <w:r w:rsidR="00E248F0">
        <w:rPr>
          <w:rFonts w:ascii="Times New Roman" w:hAnsi="Times New Roman" w:cs="Times New Roman"/>
          <w:sz w:val="24"/>
          <w:szCs w:val="24"/>
        </w:rPr>
        <w:t>, a KRE HDI saját hallgatója</w:t>
      </w:r>
      <w:r w:rsidR="00EF6778" w:rsidRPr="00E91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(témavezetője: Pap Ferenc, a bírálók: Peres Imre, DRHE és Balla Péter, KRE HTK)</w:t>
      </w:r>
      <w:r w:rsidR="009E32C7">
        <w:rPr>
          <w:rFonts w:ascii="Times New Roman" w:hAnsi="Times New Roman" w:cs="Times New Roman"/>
          <w:sz w:val="24"/>
          <w:szCs w:val="24"/>
        </w:rPr>
        <w:t>.</w:t>
      </w:r>
    </w:p>
    <w:p w:rsidR="00EF6778" w:rsidRPr="00E91747" w:rsidRDefault="00EF6778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1747">
        <w:rPr>
          <w:rFonts w:ascii="Times New Roman" w:hAnsi="Times New Roman" w:cs="Times New Roman"/>
          <w:sz w:val="24"/>
          <w:szCs w:val="24"/>
        </w:rPr>
        <w:lastRenderedPageBreak/>
        <w:t>Habilitációs eljárás ebben az évben nem volt.</w:t>
      </w:r>
      <w:r w:rsidR="009E32C7">
        <w:rPr>
          <w:rFonts w:ascii="Times New Roman" w:hAnsi="Times New Roman" w:cs="Times New Roman"/>
          <w:sz w:val="24"/>
          <w:szCs w:val="24"/>
        </w:rPr>
        <w:t xml:space="preserve"> </w:t>
      </w:r>
      <w:r w:rsidR="00396961">
        <w:rPr>
          <w:rFonts w:ascii="Times New Roman" w:hAnsi="Times New Roman" w:cs="Times New Roman"/>
          <w:sz w:val="24"/>
          <w:szCs w:val="24"/>
        </w:rPr>
        <w:t>Egy előzetes jelzés szerint hamarosan jelentkezik nálunk habilitációs eljárásra Szabó Előd, a PRTA</w:t>
      </w:r>
      <w:r w:rsidR="00CA10DB">
        <w:rPr>
          <w:rFonts w:ascii="Times New Roman" w:hAnsi="Times New Roman" w:cs="Times New Roman"/>
          <w:sz w:val="24"/>
          <w:szCs w:val="24"/>
        </w:rPr>
        <w:t xml:space="preserve"> docense</w:t>
      </w:r>
      <w:r w:rsidR="00396961">
        <w:rPr>
          <w:rFonts w:ascii="Times New Roman" w:hAnsi="Times New Roman" w:cs="Times New Roman"/>
          <w:sz w:val="24"/>
          <w:szCs w:val="24"/>
        </w:rPr>
        <w:t>, aki a KRE HDI</w:t>
      </w:r>
      <w:r w:rsidR="008177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77D5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8177D5">
        <w:rPr>
          <w:rFonts w:ascii="Times New Roman" w:hAnsi="Times New Roman" w:cs="Times New Roman"/>
          <w:sz w:val="24"/>
          <w:szCs w:val="24"/>
        </w:rPr>
        <w:t xml:space="preserve"> szerezte meg a PhD fokozatát</w:t>
      </w:r>
      <w:r w:rsidR="00CA10DB">
        <w:rPr>
          <w:rFonts w:ascii="Times New Roman" w:hAnsi="Times New Roman" w:cs="Times New Roman"/>
          <w:sz w:val="24"/>
          <w:szCs w:val="24"/>
        </w:rPr>
        <w:t xml:space="preserve"> 2010-ben (egyháztörténeti témával)</w:t>
      </w:r>
      <w:r w:rsidR="00396961">
        <w:rPr>
          <w:rFonts w:ascii="Times New Roman" w:hAnsi="Times New Roman" w:cs="Times New Roman"/>
          <w:sz w:val="24"/>
          <w:szCs w:val="24"/>
        </w:rPr>
        <w:t>.</w:t>
      </w:r>
    </w:p>
    <w:p w:rsidR="00EF6778" w:rsidRPr="00E91747" w:rsidRDefault="00396961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</w:t>
      </w:r>
      <w:r w:rsidR="005D6E7B">
        <w:rPr>
          <w:rFonts w:ascii="Times New Roman" w:hAnsi="Times New Roman" w:cs="Times New Roman"/>
          <w:sz w:val="24"/>
          <w:szCs w:val="24"/>
        </w:rPr>
        <w:t xml:space="preserve">. augusztus 27-én megtartott </w:t>
      </w:r>
      <w:proofErr w:type="gramStart"/>
      <w:r w:rsidR="005D6E7B">
        <w:rPr>
          <w:rFonts w:ascii="Times New Roman" w:hAnsi="Times New Roman" w:cs="Times New Roman"/>
          <w:sz w:val="24"/>
          <w:szCs w:val="24"/>
        </w:rPr>
        <w:t>k</w:t>
      </w:r>
      <w:r w:rsidR="00EF6778" w:rsidRPr="00E91747">
        <w:rPr>
          <w:rFonts w:ascii="Times New Roman" w:hAnsi="Times New Roman" w:cs="Times New Roman"/>
          <w:sz w:val="24"/>
          <w:szCs w:val="24"/>
        </w:rPr>
        <w:t>omplex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vizsgát</w:t>
      </w:r>
      <w:r w:rsidR="0063198E">
        <w:rPr>
          <w:rFonts w:ascii="Times New Roman" w:hAnsi="Times New Roman" w:cs="Times New Roman"/>
          <w:sz w:val="24"/>
          <w:szCs w:val="24"/>
        </w:rPr>
        <w:t xml:space="preserve"> </w:t>
      </w:r>
      <w:r w:rsidR="005D6E7B">
        <w:rPr>
          <w:rFonts w:ascii="Times New Roman" w:hAnsi="Times New Roman" w:cs="Times New Roman"/>
          <w:sz w:val="24"/>
          <w:szCs w:val="24"/>
        </w:rPr>
        <w:t>mind a hat</w:t>
      </w:r>
      <w:r>
        <w:rPr>
          <w:rFonts w:ascii="Times New Roman" w:hAnsi="Times New Roman" w:cs="Times New Roman"/>
          <w:sz w:val="24"/>
          <w:szCs w:val="24"/>
        </w:rPr>
        <w:t xml:space="preserve"> jelentkező teljesítette</w:t>
      </w:r>
      <w:r w:rsidR="005D6E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6E7B">
        <w:rPr>
          <w:rFonts w:ascii="Times New Roman" w:hAnsi="Times New Roman" w:cs="Times New Roman"/>
          <w:sz w:val="24"/>
          <w:szCs w:val="24"/>
        </w:rPr>
        <w:t>Inhoff</w:t>
      </w:r>
      <w:proofErr w:type="spellEnd"/>
      <w:r w:rsidR="005D6E7B">
        <w:rPr>
          <w:rFonts w:ascii="Times New Roman" w:hAnsi="Times New Roman" w:cs="Times New Roman"/>
          <w:sz w:val="24"/>
          <w:szCs w:val="24"/>
        </w:rPr>
        <w:t xml:space="preserve"> Mona, Pétery-Schmidt Zsolt, Jakab Bálint Mihály, Tóth Márta Dóra, Kim </w:t>
      </w:r>
      <w:proofErr w:type="spellStart"/>
      <w:r w:rsidR="005D6E7B">
        <w:rPr>
          <w:rFonts w:ascii="Times New Roman" w:hAnsi="Times New Roman" w:cs="Times New Roman"/>
          <w:sz w:val="24"/>
          <w:szCs w:val="24"/>
        </w:rPr>
        <w:t>Heung</w:t>
      </w:r>
      <w:proofErr w:type="spellEnd"/>
      <w:r w:rsidR="005D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E7B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="005D6E7B">
        <w:rPr>
          <w:rFonts w:ascii="Times New Roman" w:hAnsi="Times New Roman" w:cs="Times New Roman"/>
          <w:sz w:val="24"/>
          <w:szCs w:val="24"/>
        </w:rPr>
        <w:t>, Bozó Réka (öten folyamatosan teljesítették az első négy szemesztert, Bozó Réka korábbi passziválás után teljesítette most e vizsgát)</w:t>
      </w:r>
      <w:r w:rsidR="00E24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11067E">
        <w:rPr>
          <w:rFonts w:ascii="Times New Roman" w:hAnsi="Times New Roman" w:cs="Times New Roman"/>
          <w:sz w:val="24"/>
          <w:szCs w:val="24"/>
        </w:rPr>
        <w:t>gy hallgató (B</w:t>
      </w:r>
      <w:r w:rsidR="00F10691">
        <w:rPr>
          <w:rFonts w:ascii="Times New Roman" w:hAnsi="Times New Roman" w:cs="Times New Roman"/>
          <w:sz w:val="24"/>
          <w:szCs w:val="24"/>
        </w:rPr>
        <w:t>akos</w:t>
      </w:r>
      <w:r w:rsidR="0011067E">
        <w:rPr>
          <w:rFonts w:ascii="Times New Roman" w:hAnsi="Times New Roman" w:cs="Times New Roman"/>
          <w:sz w:val="24"/>
          <w:szCs w:val="24"/>
        </w:rPr>
        <w:t xml:space="preserve"> Réka</w:t>
      </w:r>
      <w:r w:rsidR="00F10691">
        <w:rPr>
          <w:rFonts w:ascii="Times New Roman" w:hAnsi="Times New Roman" w:cs="Times New Roman"/>
          <w:sz w:val="24"/>
          <w:szCs w:val="24"/>
        </w:rPr>
        <w:t>, született Rákosi Réka</w:t>
      </w:r>
      <w:r w:rsidR="0011067E">
        <w:rPr>
          <w:rFonts w:ascii="Times New Roman" w:hAnsi="Times New Roman" w:cs="Times New Roman"/>
          <w:sz w:val="24"/>
          <w:szCs w:val="24"/>
        </w:rPr>
        <w:t>) passzi</w:t>
      </w:r>
      <w:r w:rsidR="00CA10DB">
        <w:rPr>
          <w:rFonts w:ascii="Times New Roman" w:hAnsi="Times New Roman" w:cs="Times New Roman"/>
          <w:sz w:val="24"/>
          <w:szCs w:val="24"/>
        </w:rPr>
        <w:t>válás miatt a következő szemesz</w:t>
      </w:r>
      <w:r w:rsidR="0011067E">
        <w:rPr>
          <w:rFonts w:ascii="Times New Roman" w:hAnsi="Times New Roman" w:cs="Times New Roman"/>
          <w:sz w:val="24"/>
          <w:szCs w:val="24"/>
        </w:rPr>
        <w:t>ter végén</w:t>
      </w:r>
      <w:r w:rsidR="00CA10DB">
        <w:rPr>
          <w:rFonts w:ascii="Times New Roman" w:hAnsi="Times New Roman" w:cs="Times New Roman"/>
          <w:sz w:val="24"/>
          <w:szCs w:val="24"/>
        </w:rPr>
        <w:t>,</w:t>
      </w:r>
      <w:r w:rsidR="0011067E">
        <w:rPr>
          <w:rFonts w:ascii="Times New Roman" w:hAnsi="Times New Roman" w:cs="Times New Roman"/>
          <w:sz w:val="24"/>
          <w:szCs w:val="24"/>
        </w:rPr>
        <w:t xml:space="preserve"> az akkor </w:t>
      </w:r>
      <w:r w:rsidR="00CA10DB">
        <w:rPr>
          <w:rFonts w:ascii="Times New Roman" w:hAnsi="Times New Roman" w:cs="Times New Roman"/>
          <w:sz w:val="24"/>
          <w:szCs w:val="24"/>
        </w:rPr>
        <w:t xml:space="preserve">a </w:t>
      </w:r>
      <w:r w:rsidR="0011067E">
        <w:rPr>
          <w:rFonts w:ascii="Times New Roman" w:hAnsi="Times New Roman" w:cs="Times New Roman"/>
          <w:sz w:val="24"/>
          <w:szCs w:val="24"/>
        </w:rPr>
        <w:t>másod</w:t>
      </w:r>
      <w:r w:rsidR="00CA10DB">
        <w:rPr>
          <w:rFonts w:ascii="Times New Roman" w:hAnsi="Times New Roman" w:cs="Times New Roman"/>
          <w:sz w:val="24"/>
          <w:szCs w:val="24"/>
        </w:rPr>
        <w:t xml:space="preserve">ik </w:t>
      </w:r>
      <w:r w:rsidR="0011067E">
        <w:rPr>
          <w:rFonts w:ascii="Times New Roman" w:hAnsi="Times New Roman" w:cs="Times New Roman"/>
          <w:sz w:val="24"/>
          <w:szCs w:val="24"/>
        </w:rPr>
        <w:t>évet</w:t>
      </w:r>
      <w:r w:rsidR="005D6E7B">
        <w:rPr>
          <w:rFonts w:ascii="Times New Roman" w:hAnsi="Times New Roman" w:cs="Times New Roman"/>
          <w:sz w:val="24"/>
          <w:szCs w:val="24"/>
        </w:rPr>
        <w:t xml:space="preserve"> végzőkkel fogja teljesíteni a </w:t>
      </w:r>
      <w:proofErr w:type="gramStart"/>
      <w:r w:rsidR="005D6E7B">
        <w:rPr>
          <w:rFonts w:ascii="Times New Roman" w:hAnsi="Times New Roman" w:cs="Times New Roman"/>
          <w:sz w:val="24"/>
          <w:szCs w:val="24"/>
        </w:rPr>
        <w:t>k</w:t>
      </w:r>
      <w:r w:rsidR="0011067E">
        <w:rPr>
          <w:rFonts w:ascii="Times New Roman" w:hAnsi="Times New Roman" w:cs="Times New Roman"/>
          <w:sz w:val="24"/>
          <w:szCs w:val="24"/>
        </w:rPr>
        <w:t>omplex</w:t>
      </w:r>
      <w:proofErr w:type="gramEnd"/>
      <w:r w:rsidR="0011067E">
        <w:rPr>
          <w:rFonts w:ascii="Times New Roman" w:hAnsi="Times New Roman" w:cs="Times New Roman"/>
          <w:sz w:val="24"/>
          <w:szCs w:val="24"/>
        </w:rPr>
        <w:t xml:space="preserve"> vizsgát.</w:t>
      </w:r>
      <w:r w:rsidR="005D6E7B">
        <w:rPr>
          <w:rFonts w:ascii="Times New Roman" w:hAnsi="Times New Roman" w:cs="Times New Roman"/>
          <w:sz w:val="24"/>
          <w:szCs w:val="24"/>
        </w:rPr>
        <w:t xml:space="preserve"> Egy hallgató (Bölcsföldiné Türk Emese középiskolai tanárnő) a tavalyi tanév rendkívüli feladat terhei miatt nem tudott elegendő kreditet teljesíteni, nem állt </w:t>
      </w:r>
      <w:proofErr w:type="gramStart"/>
      <w:r w:rsidR="005D6E7B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="005D6E7B">
        <w:rPr>
          <w:rFonts w:ascii="Times New Roman" w:hAnsi="Times New Roman" w:cs="Times New Roman"/>
          <w:sz w:val="24"/>
          <w:szCs w:val="24"/>
        </w:rPr>
        <w:t xml:space="preserve"> vizsgára, hanem</w:t>
      </w:r>
      <w:r w:rsidR="00CA10DB">
        <w:rPr>
          <w:rFonts w:ascii="Times New Roman" w:hAnsi="Times New Roman" w:cs="Times New Roman"/>
          <w:sz w:val="24"/>
          <w:szCs w:val="24"/>
        </w:rPr>
        <w:t xml:space="preserve"> augusztusban</w:t>
      </w:r>
      <w:r w:rsidR="005D6E7B">
        <w:rPr>
          <w:rFonts w:ascii="Times New Roman" w:hAnsi="Times New Roman" w:cs="Times New Roman"/>
          <w:sz w:val="24"/>
          <w:szCs w:val="24"/>
        </w:rPr>
        <w:t xml:space="preserve"> saját kérésére megszüntette hallgatói jogviszonyát.</w:t>
      </w:r>
    </w:p>
    <w:p w:rsidR="00EF6778" w:rsidRDefault="00CA10DB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HDI </w:t>
      </w:r>
      <w:r w:rsidR="009E32C7">
        <w:rPr>
          <w:rFonts w:ascii="Times New Roman" w:hAnsi="Times New Roman" w:cs="Times New Roman"/>
          <w:sz w:val="24"/>
          <w:szCs w:val="24"/>
        </w:rPr>
        <w:t>mintatantervében</w:t>
      </w:r>
      <w:r w:rsidR="0011067E">
        <w:rPr>
          <w:rFonts w:ascii="Times New Roman" w:hAnsi="Times New Roman" w:cs="Times New Roman"/>
          <w:sz w:val="24"/>
          <w:szCs w:val="24"/>
        </w:rPr>
        <w:t xml:space="preserve"> a mindenkori hatodik szemeszter</w:t>
      </w:r>
      <w:r>
        <w:rPr>
          <w:rFonts w:ascii="Times New Roman" w:hAnsi="Times New Roman" w:cs="Times New Roman"/>
          <w:sz w:val="24"/>
          <w:szCs w:val="24"/>
        </w:rPr>
        <w:t>t</w:t>
      </w:r>
      <w:r w:rsidR="0011067E">
        <w:rPr>
          <w:rFonts w:ascii="Times New Roman" w:hAnsi="Times New Roman" w:cs="Times New Roman"/>
          <w:sz w:val="24"/>
          <w:szCs w:val="24"/>
        </w:rPr>
        <w:t xml:space="preserve"> végző hallgatók számára</w:t>
      </w:r>
      <w:r>
        <w:rPr>
          <w:rFonts w:ascii="Times New Roman" w:hAnsi="Times New Roman" w:cs="Times New Roman"/>
          <w:sz w:val="24"/>
          <w:szCs w:val="24"/>
        </w:rPr>
        <w:t xml:space="preserve"> előírt</w:t>
      </w:r>
      <w:r w:rsidR="009E32C7">
        <w:rPr>
          <w:rFonts w:ascii="Times New Roman" w:hAnsi="Times New Roman" w:cs="Times New Roman"/>
          <w:sz w:val="24"/>
          <w:szCs w:val="24"/>
        </w:rPr>
        <w:t xml:space="preserve"> f</w:t>
      </w:r>
      <w:r w:rsidR="005D6E7B">
        <w:rPr>
          <w:rFonts w:ascii="Times New Roman" w:hAnsi="Times New Roman" w:cs="Times New Roman"/>
          <w:sz w:val="24"/>
          <w:szCs w:val="24"/>
        </w:rPr>
        <w:t>ejezetvitát szintén augusztus 27-én megtartottuk, mind a három</w:t>
      </w:r>
      <w:r w:rsidR="00396961">
        <w:rPr>
          <w:rFonts w:ascii="Times New Roman" w:hAnsi="Times New Roman" w:cs="Times New Roman"/>
          <w:sz w:val="24"/>
          <w:szCs w:val="24"/>
        </w:rPr>
        <w:t xml:space="preserve"> jelentkező teljesítette</w:t>
      </w:r>
      <w:r w:rsidR="00EB70E2">
        <w:rPr>
          <w:rFonts w:ascii="Times New Roman" w:hAnsi="Times New Roman" w:cs="Times New Roman"/>
          <w:sz w:val="24"/>
          <w:szCs w:val="24"/>
        </w:rPr>
        <w:t xml:space="preserve">: </w:t>
      </w:r>
      <w:r w:rsidR="005D6E7B">
        <w:rPr>
          <w:rFonts w:ascii="Times New Roman" w:hAnsi="Times New Roman" w:cs="Times New Roman"/>
          <w:sz w:val="24"/>
          <w:szCs w:val="24"/>
        </w:rPr>
        <w:t>Balogh Dávid, Balogh Róbert, Péntek Dániel</w:t>
      </w:r>
      <w:r w:rsidR="00396961">
        <w:rPr>
          <w:rFonts w:ascii="Times New Roman" w:hAnsi="Times New Roman" w:cs="Times New Roman"/>
          <w:sz w:val="24"/>
          <w:szCs w:val="24"/>
        </w:rPr>
        <w:t>.</w:t>
      </w:r>
      <w:r w:rsidR="0063198E">
        <w:rPr>
          <w:rFonts w:ascii="Times New Roman" w:hAnsi="Times New Roman" w:cs="Times New Roman"/>
          <w:sz w:val="24"/>
          <w:szCs w:val="24"/>
        </w:rPr>
        <w:t xml:space="preserve"> </w:t>
      </w:r>
      <w:r w:rsidR="00EB70E2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="00EB70E2">
        <w:rPr>
          <w:rFonts w:ascii="Times New Roman" w:hAnsi="Times New Roman" w:cs="Times New Roman"/>
          <w:sz w:val="24"/>
          <w:szCs w:val="24"/>
        </w:rPr>
        <w:t>hallgatón</w:t>
      </w:r>
      <w:r w:rsidR="0011067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1067E">
        <w:rPr>
          <w:rFonts w:ascii="Times New Roman" w:hAnsi="Times New Roman" w:cs="Times New Roman"/>
          <w:sz w:val="24"/>
          <w:szCs w:val="24"/>
        </w:rPr>
        <w:t xml:space="preserve"> (Nagy Levente) a szabályzataink alapján a jelen szemeszter végén (tanulmányai 7. szemeszterében) teljesíti e tárgyat.</w:t>
      </w:r>
      <w:r w:rsidR="00EB70E2">
        <w:rPr>
          <w:rFonts w:ascii="Times New Roman" w:hAnsi="Times New Roman" w:cs="Times New Roman"/>
          <w:sz w:val="24"/>
          <w:szCs w:val="24"/>
        </w:rPr>
        <w:t xml:space="preserve"> Nagy Leventének a HDHT az előző tanév tavaszi szemeszterét (melyet ő passzivált) az akkori rendkívüli jogi helyzetben érvényes állami szabályozás alapján nem számítja be a tanulmányi </w:t>
      </w:r>
      <w:proofErr w:type="spellStart"/>
      <w:r w:rsidR="00EB70E2">
        <w:rPr>
          <w:rFonts w:ascii="Times New Roman" w:hAnsi="Times New Roman" w:cs="Times New Roman"/>
          <w:sz w:val="24"/>
          <w:szCs w:val="24"/>
        </w:rPr>
        <w:t>idejébe</w:t>
      </w:r>
      <w:proofErr w:type="spellEnd"/>
      <w:r w:rsidR="00EB70E2">
        <w:rPr>
          <w:rFonts w:ascii="Times New Roman" w:hAnsi="Times New Roman" w:cs="Times New Roman"/>
          <w:sz w:val="24"/>
          <w:szCs w:val="24"/>
        </w:rPr>
        <w:t xml:space="preserve">, így ő a komplex vizsgától számított három és fél éven belül </w:t>
      </w:r>
      <w:proofErr w:type="gramStart"/>
      <w:r w:rsidR="00EB70E2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EB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E2">
        <w:rPr>
          <w:rFonts w:ascii="Times New Roman" w:hAnsi="Times New Roman" w:cs="Times New Roman"/>
          <w:sz w:val="24"/>
          <w:szCs w:val="24"/>
        </w:rPr>
        <w:t>benyújtsa</w:t>
      </w:r>
      <w:proofErr w:type="spellEnd"/>
      <w:r w:rsidR="00EB70E2">
        <w:rPr>
          <w:rFonts w:ascii="Times New Roman" w:hAnsi="Times New Roman" w:cs="Times New Roman"/>
          <w:sz w:val="24"/>
          <w:szCs w:val="24"/>
        </w:rPr>
        <w:t xml:space="preserve"> a disszertációját.</w:t>
      </w:r>
    </w:p>
    <w:p w:rsidR="0011067E" w:rsidRDefault="00EB70E2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 ősszel o</w:t>
      </w:r>
      <w:r w:rsidR="0011067E">
        <w:rPr>
          <w:rFonts w:ascii="Times New Roman" w:hAnsi="Times New Roman" w:cs="Times New Roman"/>
          <w:sz w:val="24"/>
          <w:szCs w:val="24"/>
        </w:rPr>
        <w:t xml:space="preserve">nline megtartottuk a kari TDK fordulót, a </w:t>
      </w:r>
      <w:r>
        <w:rPr>
          <w:rFonts w:ascii="Times New Roman" w:hAnsi="Times New Roman" w:cs="Times New Roman"/>
          <w:sz w:val="24"/>
          <w:szCs w:val="24"/>
        </w:rPr>
        <w:t>pályázókat javasoltuk OTDK-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. K</w:t>
      </w:r>
      <w:r w:rsidR="0011067E">
        <w:rPr>
          <w:rFonts w:ascii="Times New Roman" w:hAnsi="Times New Roman" w:cs="Times New Roman"/>
          <w:sz w:val="24"/>
          <w:szCs w:val="24"/>
        </w:rPr>
        <w:t xml:space="preserve">orábbi tapasztalataink szerint az OTDK-n szépen szereplők közül is várható majd a </w:t>
      </w:r>
      <w:r>
        <w:rPr>
          <w:rFonts w:ascii="Times New Roman" w:hAnsi="Times New Roman" w:cs="Times New Roman"/>
          <w:sz w:val="24"/>
          <w:szCs w:val="24"/>
        </w:rPr>
        <w:t>doktori programunkra jelentkező</w:t>
      </w:r>
      <w:r w:rsidR="0011067E">
        <w:rPr>
          <w:rFonts w:ascii="Times New Roman" w:hAnsi="Times New Roman" w:cs="Times New Roman"/>
          <w:sz w:val="24"/>
          <w:szCs w:val="24"/>
        </w:rPr>
        <w:t xml:space="preserve"> a következő években.</w:t>
      </w:r>
    </w:p>
    <w:p w:rsidR="00785791" w:rsidRDefault="009615BC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48F0">
        <w:rPr>
          <w:rFonts w:ascii="Times New Roman" w:hAnsi="Times New Roman" w:cs="Times New Roman"/>
          <w:sz w:val="24"/>
          <w:szCs w:val="24"/>
        </w:rPr>
        <w:t xml:space="preserve">A 2018/2019-es tanévben volt egy Stipendium Hungaricum ösztöndíjjal érkező </w:t>
      </w:r>
      <w:proofErr w:type="spellStart"/>
      <w:r w:rsidRPr="00E248F0">
        <w:rPr>
          <w:rFonts w:ascii="Times New Roman" w:hAnsi="Times New Roman" w:cs="Times New Roman"/>
          <w:sz w:val="24"/>
          <w:szCs w:val="24"/>
        </w:rPr>
        <w:t>hallgatónk</w:t>
      </w:r>
      <w:proofErr w:type="spellEnd"/>
      <w:r w:rsidR="00EB70E2">
        <w:rPr>
          <w:rFonts w:ascii="Times New Roman" w:hAnsi="Times New Roman" w:cs="Times New Roman"/>
          <w:sz w:val="24"/>
          <w:szCs w:val="24"/>
        </w:rPr>
        <w:t xml:space="preserve"> (Ariel </w:t>
      </w:r>
      <w:proofErr w:type="spellStart"/>
      <w:r w:rsidR="00EB70E2">
        <w:rPr>
          <w:rFonts w:ascii="Times New Roman" w:hAnsi="Times New Roman" w:cs="Times New Roman"/>
          <w:sz w:val="24"/>
          <w:szCs w:val="24"/>
        </w:rPr>
        <w:t>Gruspe</w:t>
      </w:r>
      <w:proofErr w:type="spellEnd"/>
      <w:r w:rsidR="00EB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E2">
        <w:rPr>
          <w:rFonts w:ascii="Times New Roman" w:hAnsi="Times New Roman" w:cs="Times New Roman"/>
          <w:sz w:val="24"/>
          <w:szCs w:val="24"/>
        </w:rPr>
        <w:t>Siagan</w:t>
      </w:r>
      <w:proofErr w:type="spellEnd"/>
      <w:r w:rsidR="00EB70E2">
        <w:rPr>
          <w:rFonts w:ascii="Times New Roman" w:hAnsi="Times New Roman" w:cs="Times New Roman"/>
          <w:sz w:val="24"/>
          <w:szCs w:val="24"/>
        </w:rPr>
        <w:t>)</w:t>
      </w:r>
      <w:r w:rsidRPr="00E248F0">
        <w:rPr>
          <w:rFonts w:ascii="Times New Roman" w:hAnsi="Times New Roman" w:cs="Times New Roman"/>
          <w:sz w:val="24"/>
          <w:szCs w:val="24"/>
        </w:rPr>
        <w:t xml:space="preserve">, aki viszont a 2019/2020-as </w:t>
      </w:r>
      <w:r w:rsidR="00E248F0">
        <w:rPr>
          <w:rFonts w:ascii="Times New Roman" w:hAnsi="Times New Roman" w:cs="Times New Roman"/>
          <w:sz w:val="24"/>
          <w:szCs w:val="24"/>
        </w:rPr>
        <w:t>tan</w:t>
      </w:r>
      <w:r w:rsidRPr="00E248F0">
        <w:rPr>
          <w:rFonts w:ascii="Times New Roman" w:hAnsi="Times New Roman" w:cs="Times New Roman"/>
          <w:sz w:val="24"/>
          <w:szCs w:val="24"/>
        </w:rPr>
        <w:t>évre halasztá</w:t>
      </w:r>
      <w:r w:rsidR="00E248F0" w:rsidRPr="00E248F0">
        <w:rPr>
          <w:rFonts w:ascii="Times New Roman" w:hAnsi="Times New Roman" w:cs="Times New Roman"/>
          <w:sz w:val="24"/>
          <w:szCs w:val="24"/>
        </w:rPr>
        <w:t>s</w:t>
      </w:r>
      <w:r w:rsidRPr="00E248F0">
        <w:rPr>
          <w:rFonts w:ascii="Times New Roman" w:hAnsi="Times New Roman" w:cs="Times New Roman"/>
          <w:sz w:val="24"/>
          <w:szCs w:val="24"/>
        </w:rPr>
        <w:t>i kérelmet nyújtott be</w:t>
      </w:r>
      <w:r w:rsidR="0011067E">
        <w:rPr>
          <w:rFonts w:ascii="Times New Roman" w:hAnsi="Times New Roman" w:cs="Times New Roman"/>
          <w:sz w:val="24"/>
          <w:szCs w:val="24"/>
        </w:rPr>
        <w:t xml:space="preserve">, majd külföldre távozott, így valószínűleg nem fogja nálunk </w:t>
      </w:r>
      <w:proofErr w:type="gramStart"/>
      <w:r w:rsidR="0011067E">
        <w:rPr>
          <w:rFonts w:ascii="Times New Roman" w:hAnsi="Times New Roman" w:cs="Times New Roman"/>
          <w:sz w:val="24"/>
          <w:szCs w:val="24"/>
        </w:rPr>
        <w:t>abszolválni</w:t>
      </w:r>
      <w:proofErr w:type="gramEnd"/>
      <w:r w:rsidR="0011067E">
        <w:rPr>
          <w:rFonts w:ascii="Times New Roman" w:hAnsi="Times New Roman" w:cs="Times New Roman"/>
          <w:sz w:val="24"/>
          <w:szCs w:val="24"/>
        </w:rPr>
        <w:t xml:space="preserve"> a doktori programot</w:t>
      </w:r>
      <w:r w:rsidRPr="00E24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6F0" w:rsidRPr="00E91747" w:rsidRDefault="009E06F0" w:rsidP="005267B0">
      <w:pPr>
        <w:spacing w:after="120" w:line="23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6778" w:rsidRPr="00E91747" w:rsidRDefault="00D766D3" w:rsidP="005267B0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1747">
        <w:rPr>
          <w:rFonts w:ascii="Times New Roman" w:hAnsi="Times New Roman" w:cs="Times New Roman"/>
          <w:i/>
          <w:sz w:val="24"/>
          <w:szCs w:val="24"/>
          <w:u w:val="single"/>
        </w:rPr>
        <w:t>Szabályzatmódosítások:</w:t>
      </w:r>
    </w:p>
    <w:p w:rsidR="009E06F0" w:rsidRDefault="009E06F0" w:rsidP="005267B0">
      <w:pPr>
        <w:shd w:val="clear" w:color="auto" w:fill="FFFFFF"/>
        <w:spacing w:after="120" w:line="23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E097D" w:rsidRDefault="0011067E" w:rsidP="005267B0">
      <w:pPr>
        <w:shd w:val="clear" w:color="auto" w:fill="FFFFFF"/>
        <w:spacing w:after="120" w:line="23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Az EDHT támogatás</w:t>
      </w:r>
      <w:r w:rsidR="00EB70E2">
        <w:rPr>
          <w:rFonts w:ascii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alapján a Szenátus elé terjesztettük azt a javaslatot, hogy a HDI Működési Szabályzatában ne legyen benne a doktori alprogramvezetők neve, viszont e neveket tartalmazza a Működési Szabályzat 4. számú Függeléke, ami a HDI Képzési terve. A fent említett szomorú haláleset után, Szűcs Ferenc professzor úr utódjának megválasztottuk Szabó István professzor urat a Rendszeres teológiai és filozófiai alprogram vezetőjének. Zsengellér József</w:t>
      </w:r>
      <w:r w:rsidR="00EB70E2">
        <w:rPr>
          <w:rFonts w:ascii="Times New Roman" w:hAnsi="Times New Roman" w:cs="Times New Roman"/>
          <w:color w:val="222222"/>
          <w:sz w:val="24"/>
          <w:szCs w:val="24"/>
        </w:rPr>
        <w:t xml:space="preserve"> professzor úr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távozása után </w:t>
      </w:r>
      <w:r w:rsidR="001E097D">
        <w:rPr>
          <w:rFonts w:ascii="Times New Roman" w:hAnsi="Times New Roman" w:cs="Times New Roman"/>
          <w:color w:val="222222"/>
          <w:sz w:val="24"/>
          <w:szCs w:val="24"/>
        </w:rPr>
        <w:t>Hanula Gergely professzor urat választottuk meg a Bibliai teológiai és vallástudományi alprogram vezetőjének</w:t>
      </w:r>
      <w:r w:rsidR="00EB70E2">
        <w:rPr>
          <w:rFonts w:ascii="Times New Roman" w:hAnsi="Times New Roman" w:cs="Times New Roman"/>
          <w:color w:val="222222"/>
          <w:sz w:val="24"/>
          <w:szCs w:val="24"/>
        </w:rPr>
        <w:t>, így mind a hat alprogramunknak ismét van vezetője</w:t>
      </w:r>
      <w:r w:rsidR="001E097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E32C7" w:rsidRDefault="001E097D" w:rsidP="00ED7953">
      <w:pPr>
        <w:shd w:val="clear" w:color="auto" w:fill="FFFFFF"/>
        <w:spacing w:after="120" w:line="23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9E06F0">
        <w:rPr>
          <w:rFonts w:ascii="Times New Roman" w:hAnsi="Times New Roman" w:cs="Times New Roman"/>
          <w:color w:val="222222"/>
          <w:sz w:val="24"/>
          <w:szCs w:val="24"/>
        </w:rPr>
        <w:t xml:space="preserve">HDI </w:t>
      </w:r>
      <w:r>
        <w:rPr>
          <w:rFonts w:ascii="Times New Roman" w:hAnsi="Times New Roman" w:cs="Times New Roman"/>
          <w:color w:val="222222"/>
          <w:sz w:val="24"/>
          <w:szCs w:val="24"/>
        </w:rPr>
        <w:t>Működési Szabályzat</w:t>
      </w:r>
      <w:r w:rsidR="009E06F0">
        <w:rPr>
          <w:rFonts w:ascii="Times New Roman" w:hAnsi="Times New Roman" w:cs="Times New Roman"/>
          <w:color w:val="222222"/>
          <w:sz w:val="24"/>
          <w:szCs w:val="24"/>
        </w:rPr>
        <w:t>á</w:t>
      </w:r>
      <w:r>
        <w:rPr>
          <w:rFonts w:ascii="Times New Roman" w:hAnsi="Times New Roman" w:cs="Times New Roman"/>
          <w:color w:val="222222"/>
          <w:sz w:val="24"/>
          <w:szCs w:val="24"/>
        </w:rPr>
        <w:t>ba belevettük a Doktori Minőségbiztosítási Bizottság (DMB) megalkotására vonatkozó új pontot</w:t>
      </w:r>
      <w:r w:rsidR="00ED7953">
        <w:rPr>
          <w:rFonts w:ascii="Times New Roman" w:hAnsi="Times New Roman" w:cs="Times New Roman"/>
          <w:color w:val="222222"/>
          <w:sz w:val="24"/>
          <w:szCs w:val="24"/>
        </w:rPr>
        <w:t xml:space="preserve"> (37. par. (3) pontja)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e bizottságot meg is választottuk. Vezetője Hanula Gergely professzor úr, tagjai Siba Balázs dékánhelyettes úr, a kari Minőségbiztosítási Bizottság vezetője, valamint Kendeffy Gábor </w:t>
      </w:r>
      <w:r w:rsidR="00ED7953">
        <w:rPr>
          <w:rFonts w:ascii="Times New Roman" w:hAnsi="Times New Roman" w:cs="Times New Roman"/>
          <w:color w:val="222222"/>
          <w:sz w:val="24"/>
          <w:szCs w:val="24"/>
        </w:rPr>
        <w:t xml:space="preserve">habilitált </w:t>
      </w:r>
      <w:r>
        <w:rPr>
          <w:rFonts w:ascii="Times New Roman" w:hAnsi="Times New Roman" w:cs="Times New Roman"/>
          <w:color w:val="222222"/>
          <w:sz w:val="24"/>
          <w:szCs w:val="24"/>
        </w:rPr>
        <w:t>docens úr. Hanula Gergely professzor úr az intézményi akkreditációs eljárás látogatási részéhez készített egy rövid beszámolót a DMB munkájáról, ezt itt idézem:</w:t>
      </w:r>
    </w:p>
    <w:p w:rsidR="00DD0A3A" w:rsidRPr="00DD0A3A" w:rsidRDefault="00DD0A3A" w:rsidP="00ED7953">
      <w:pPr>
        <w:pStyle w:val="xxmsonormal"/>
        <w:spacing w:line="300" w:lineRule="atLeast"/>
        <w:jc w:val="both"/>
        <w:rPr>
          <w:color w:val="000000"/>
        </w:rPr>
      </w:pPr>
      <w:r w:rsidRPr="00DD0A3A">
        <w:rPr>
          <w:color w:val="000000"/>
        </w:rPr>
        <w:lastRenderedPageBreak/>
        <w:t xml:space="preserve">„A HDHT 2020. január 29-i ülésén döntött egy </w:t>
      </w:r>
      <w:proofErr w:type="gramStart"/>
      <w:r w:rsidRPr="00DD0A3A">
        <w:rPr>
          <w:color w:val="000000"/>
        </w:rPr>
        <w:t>három fős</w:t>
      </w:r>
      <w:proofErr w:type="gramEnd"/>
      <w:r w:rsidRPr="00DD0A3A">
        <w:rPr>
          <w:color w:val="000000"/>
        </w:rPr>
        <w:t xml:space="preserve"> Minőségbiztosítási bizottság felállításáról. A Bizottság kidolgozta éves munkatervét, melynek alapján februártól kezdve figyelemmel kíséri a doktori iskola működési folyamatait, áttekintve a szabályozási és ellenőrzési </w:t>
      </w:r>
      <w:proofErr w:type="gramStart"/>
      <w:r w:rsidRPr="00DD0A3A">
        <w:rPr>
          <w:color w:val="000000"/>
        </w:rPr>
        <w:t>funkciókat</w:t>
      </w:r>
      <w:proofErr w:type="gramEnd"/>
      <w:r w:rsidRPr="00DD0A3A">
        <w:rPr>
          <w:color w:val="000000"/>
        </w:rPr>
        <w:t xml:space="preserve">. A PhD-hallgatóktól kérdőíves formában és online fórumon is visszajelzéseket gyűjtött az oktatási és </w:t>
      </w:r>
      <w:proofErr w:type="gramStart"/>
      <w:r w:rsidRPr="00DD0A3A">
        <w:rPr>
          <w:color w:val="000000"/>
        </w:rPr>
        <w:t>adminisztrációs</w:t>
      </w:r>
      <w:proofErr w:type="gramEnd"/>
      <w:r w:rsidRPr="00DD0A3A">
        <w:rPr>
          <w:color w:val="000000"/>
        </w:rPr>
        <w:t xml:space="preserve"> folyamatok működéséről. </w:t>
      </w:r>
    </w:p>
    <w:p w:rsidR="00DD0A3A" w:rsidRPr="00DD0A3A" w:rsidRDefault="00DD0A3A" w:rsidP="00ED7953">
      <w:pPr>
        <w:pStyle w:val="xxmsonormal"/>
        <w:spacing w:line="300" w:lineRule="atLeast"/>
        <w:jc w:val="both"/>
        <w:rPr>
          <w:color w:val="000000"/>
        </w:rPr>
      </w:pPr>
      <w:r w:rsidRPr="00DD0A3A">
        <w:rPr>
          <w:color w:val="000000"/>
        </w:rPr>
        <w:t xml:space="preserve">Éves célkitűzésének megfelelően a Bizottság két kiemelt területen vizsgálta a működést és kezdeményezett minőséget javító egyeztetést: a hallgatói publikációk értékelésének, valamint a </w:t>
      </w:r>
      <w:proofErr w:type="gramStart"/>
      <w:r w:rsidRPr="00DD0A3A">
        <w:rPr>
          <w:color w:val="000000"/>
        </w:rPr>
        <w:t>komplex</w:t>
      </w:r>
      <w:proofErr w:type="gramEnd"/>
      <w:r w:rsidRPr="00DD0A3A">
        <w:rPr>
          <w:color w:val="000000"/>
        </w:rPr>
        <w:t xml:space="preserve"> szigorlat követelményeinek egységesítésére és átláthatóságára vonatkozóan. Ebben a tárgyban a Bizottság a DI alprogramvezetői és témavezetői részére online fórumot szervezett. </w:t>
      </w:r>
    </w:p>
    <w:p w:rsidR="001E097D" w:rsidRPr="00ED7953" w:rsidRDefault="00DD0A3A" w:rsidP="00ED7953">
      <w:pPr>
        <w:pStyle w:val="xxmsonormal"/>
        <w:spacing w:line="300" w:lineRule="atLeast"/>
        <w:jc w:val="both"/>
        <w:rPr>
          <w:color w:val="000000"/>
        </w:rPr>
      </w:pPr>
      <w:r w:rsidRPr="00DD0A3A">
        <w:rPr>
          <w:color w:val="000000"/>
        </w:rPr>
        <w:t>A Bizottság észrevételeivel és javaslataival támogatja a HDHT munkáját.”</w:t>
      </w:r>
    </w:p>
    <w:p w:rsidR="0011067E" w:rsidRPr="009E32C7" w:rsidRDefault="0011067E" w:rsidP="005267B0">
      <w:pPr>
        <w:shd w:val="clear" w:color="auto" w:fill="FFFFFF"/>
        <w:spacing w:after="120" w:line="23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B1687" w:rsidRPr="00E91747" w:rsidRDefault="00785791" w:rsidP="005267B0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Tervek </w:t>
      </w:r>
      <w:r w:rsidR="00C5258D">
        <w:rPr>
          <w:rFonts w:ascii="Times New Roman" w:hAnsi="Times New Roman" w:cs="Times New Roman"/>
          <w:i/>
          <w:sz w:val="24"/>
          <w:szCs w:val="24"/>
          <w:u w:val="single"/>
        </w:rPr>
        <w:t>2021-re</w:t>
      </w:r>
      <w:r w:rsidR="00F36D7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766D3" w:rsidRPr="00E91747" w:rsidRDefault="00D766D3" w:rsidP="005267B0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6D3" w:rsidRPr="00785791" w:rsidRDefault="00C5258D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2021-ben három</w:t>
      </w:r>
      <w:r w:rsidR="00D766D3" w:rsidRPr="00E91747">
        <w:rPr>
          <w:rFonts w:ascii="Times New Roman" w:hAnsi="Times New Roman" w:cs="Times New Roman"/>
          <w:sz w:val="24"/>
          <w:szCs w:val="24"/>
        </w:rPr>
        <w:t xml:space="preserve"> doktorjelölt fokozatszerzése várható, </w:t>
      </w:r>
      <w:r>
        <w:rPr>
          <w:rFonts w:ascii="Times New Roman" w:hAnsi="Times New Roman" w:cs="Times New Roman"/>
          <w:sz w:val="24"/>
          <w:szCs w:val="24"/>
        </w:rPr>
        <w:t>egyikőjük még a</w:t>
      </w:r>
      <w:r w:rsidR="00CA391A">
        <w:rPr>
          <w:rFonts w:ascii="Times New Roman" w:hAnsi="Times New Roman" w:cs="Times New Roman"/>
          <w:sz w:val="24"/>
          <w:szCs w:val="24"/>
        </w:rPr>
        <w:t xml:space="preserve"> régi rendszerben</w:t>
      </w:r>
      <w:r w:rsidR="00D766D3" w:rsidRPr="00E91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szerzett </w:t>
      </w:r>
      <w:r w:rsidR="00D766D3" w:rsidRPr="00E91747">
        <w:rPr>
          <w:rFonts w:ascii="Times New Roman" w:hAnsi="Times New Roman" w:cs="Times New Roman"/>
          <w:sz w:val="24"/>
          <w:szCs w:val="24"/>
        </w:rPr>
        <w:t>abszolutóriumot.</w:t>
      </w:r>
      <w:r w:rsidR="00CA391A">
        <w:rPr>
          <w:rFonts w:ascii="Times New Roman" w:hAnsi="Times New Roman" w:cs="Times New Roman"/>
          <w:sz w:val="24"/>
          <w:szCs w:val="24"/>
        </w:rPr>
        <w:t xml:space="preserve"> Doktoranduszaink </w:t>
      </w:r>
      <w:r>
        <w:rPr>
          <w:rFonts w:ascii="Times New Roman" w:hAnsi="Times New Roman" w:cs="Times New Roman"/>
          <w:sz w:val="24"/>
          <w:szCs w:val="24"/>
        </w:rPr>
        <w:t xml:space="preserve">közül </w:t>
      </w:r>
      <w:r w:rsidR="00CA391A">
        <w:rPr>
          <w:rFonts w:ascii="Times New Roman" w:hAnsi="Times New Roman" w:cs="Times New Roman"/>
          <w:sz w:val="24"/>
          <w:szCs w:val="24"/>
        </w:rPr>
        <w:t>többen az oktatásban is részt vesznek a jelen tanévben is, ezt a jó hagyományt szeretnénk folytatni a jövőbe</w:t>
      </w:r>
      <w:r w:rsidR="00CA391A" w:rsidRPr="00785791">
        <w:rPr>
          <w:rFonts w:ascii="Times New Roman" w:hAnsi="Times New Roman" w:cs="Times New Roman"/>
          <w:sz w:val="24"/>
          <w:szCs w:val="24"/>
        </w:rPr>
        <w:t>n is.</w:t>
      </w:r>
      <w:r>
        <w:rPr>
          <w:rFonts w:ascii="Times New Roman" w:hAnsi="Times New Roman" w:cs="Times New Roman"/>
          <w:sz w:val="24"/>
          <w:szCs w:val="24"/>
        </w:rPr>
        <w:t xml:space="preserve"> Két doktoranduszunkat idén ősztől tanársegédként alkalmazzuk a Karon (</w:t>
      </w:r>
      <w:proofErr w:type="spellStart"/>
      <w:r>
        <w:rPr>
          <w:rFonts w:ascii="Times New Roman" w:hAnsi="Times New Roman" w:cs="Times New Roman"/>
          <w:sz w:val="24"/>
          <w:szCs w:val="24"/>
        </w:rPr>
        <w:t>Czent</w:t>
      </w:r>
      <w:r w:rsidR="00ED7953">
        <w:rPr>
          <w:rFonts w:ascii="Times New Roman" w:hAnsi="Times New Roman" w:cs="Times New Roman"/>
          <w:sz w:val="24"/>
          <w:szCs w:val="24"/>
        </w:rPr>
        <w:t>nár</w:t>
      </w:r>
      <w:proofErr w:type="spellEnd"/>
      <w:r w:rsidR="00ED7953">
        <w:rPr>
          <w:rFonts w:ascii="Times New Roman" w:hAnsi="Times New Roman" w:cs="Times New Roman"/>
          <w:sz w:val="24"/>
          <w:szCs w:val="24"/>
        </w:rPr>
        <w:t xml:space="preserve"> Simon, Pataki András Dávid), egy doktoranduszunk tanársegédi alkalmazása már egy évvel korábban megtörtént (Péntek Dániel).</w:t>
      </w:r>
    </w:p>
    <w:p w:rsidR="00CF3C51" w:rsidRDefault="00CF3C51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intézmény</w:t>
      </w:r>
      <w:r w:rsidR="00ED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akkreditációs látogatás kapcsán többféle összesítés készült oktatóink munkájáról, mely az elmúlt öt évet is áttekintette, ezek közül e beszámolóhoz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mellékelek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53">
        <w:rPr>
          <w:rFonts w:ascii="Times New Roman" w:hAnsi="Times New Roman" w:cs="Times New Roman"/>
          <w:sz w:val="24"/>
          <w:szCs w:val="24"/>
        </w:rPr>
        <w:t>egy táblázatot. O</w:t>
      </w:r>
      <w:r>
        <w:rPr>
          <w:rFonts w:ascii="Times New Roman" w:hAnsi="Times New Roman" w:cs="Times New Roman"/>
          <w:sz w:val="24"/>
          <w:szCs w:val="24"/>
        </w:rPr>
        <w:t>ktatóink nagy rész</w:t>
      </w:r>
      <w:r w:rsidR="006858A4">
        <w:rPr>
          <w:rFonts w:ascii="Times New Roman" w:hAnsi="Times New Roman" w:cs="Times New Roman"/>
          <w:sz w:val="24"/>
          <w:szCs w:val="24"/>
        </w:rPr>
        <w:t>e</w:t>
      </w:r>
      <w:r w:rsidR="00ED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doktori iskolánkban is témavezető.</w:t>
      </w:r>
      <w:r w:rsidR="0068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1A" w:rsidRDefault="00CA391A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EDHT Elnök úr sokféle segítségét, az E</w:t>
      </w:r>
      <w:r w:rsidR="00B04F06">
        <w:rPr>
          <w:rFonts w:ascii="Times New Roman" w:hAnsi="Times New Roman" w:cs="Times New Roman"/>
          <w:sz w:val="24"/>
          <w:szCs w:val="24"/>
        </w:rPr>
        <w:t>DHT és Egyetemünk többi doktori iskolája V</w:t>
      </w:r>
      <w:r>
        <w:rPr>
          <w:rFonts w:ascii="Times New Roman" w:hAnsi="Times New Roman" w:cs="Times New Roman"/>
          <w:sz w:val="24"/>
          <w:szCs w:val="24"/>
        </w:rPr>
        <w:t>ezetőinek támogatását, örömmel várom közös szolgálatunkat a jövőben is.</w:t>
      </w:r>
    </w:p>
    <w:p w:rsidR="006858A4" w:rsidRDefault="006858A4" w:rsidP="006858A4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Sógor Éva Kollégám a kari dékáni hivatal vezetése mellett a doktori iskola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teendőit is igényesen ellátja, ezúton is köszönöm sok segítségét.</w:t>
      </w:r>
    </w:p>
    <w:p w:rsidR="006858A4" w:rsidRDefault="006858A4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91A" w:rsidRDefault="00CA391A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91A" w:rsidRDefault="00CF3C51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</w:t>
      </w:r>
      <w:r w:rsidR="003161AC">
        <w:rPr>
          <w:rFonts w:ascii="Times New Roman" w:hAnsi="Times New Roman" w:cs="Times New Roman"/>
          <w:sz w:val="24"/>
          <w:szCs w:val="24"/>
        </w:rPr>
        <w:t>t, 2020. december 18-á</w:t>
      </w:r>
      <w:bookmarkStart w:id="0" w:name="_GoBack"/>
      <w:bookmarkEnd w:id="0"/>
      <w:r w:rsidR="00CA391A">
        <w:rPr>
          <w:rFonts w:ascii="Times New Roman" w:hAnsi="Times New Roman" w:cs="Times New Roman"/>
          <w:sz w:val="24"/>
          <w:szCs w:val="24"/>
        </w:rPr>
        <w:t>n</w:t>
      </w:r>
    </w:p>
    <w:p w:rsidR="00CA391A" w:rsidRDefault="00CA391A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91A" w:rsidRDefault="00CA391A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91A" w:rsidRDefault="00CA391A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Balla Péter</w:t>
      </w:r>
      <w:r w:rsidR="00421EA5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616CDE" w:rsidRDefault="00CA391A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KRE HDI vezetője és a HDHT elnöke</w:t>
      </w:r>
    </w:p>
    <w:p w:rsidR="00E034D6" w:rsidRDefault="00E034D6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4D6" w:rsidRDefault="00E034D6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58A4">
        <w:rPr>
          <w:rFonts w:ascii="Times New Roman" w:hAnsi="Times New Roman" w:cs="Times New Roman"/>
          <w:sz w:val="24"/>
          <w:szCs w:val="24"/>
        </w:rPr>
        <w:t>elléklet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4D6" w:rsidRDefault="00F5284D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Összefoglaló adatok akkreditációhoz 2015-2020 – HDI 2020nov</w:t>
      </w:r>
    </w:p>
    <w:p w:rsidR="00F5284D" w:rsidRPr="005267B0" w:rsidRDefault="00F5284D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5284D" w:rsidRPr="005267B0" w:rsidSect="00D7608A">
      <w:headerReference w:type="default" r:id="rId7"/>
      <w:footerReference w:type="default" r:id="rId8"/>
      <w:pgSz w:w="11906" w:h="16838"/>
      <w:pgMar w:top="2373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5" w:rsidRDefault="00004435" w:rsidP="00FC191E">
      <w:pPr>
        <w:spacing w:after="0" w:line="240" w:lineRule="auto"/>
      </w:pPr>
      <w:r>
        <w:separator/>
      </w:r>
    </w:p>
  </w:endnote>
  <w:endnote w:type="continuationSeparator" w:id="0">
    <w:p w:rsidR="00004435" w:rsidRDefault="00004435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087488"/>
      <w:docPartObj>
        <w:docPartGallery w:val="Page Numbers (Bottom of Page)"/>
        <w:docPartUnique/>
      </w:docPartObj>
    </w:sdtPr>
    <w:sdtEndPr/>
    <w:sdtContent>
      <w:p w:rsidR="00263862" w:rsidRDefault="002638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AC">
          <w:rPr>
            <w:noProof/>
          </w:rPr>
          <w:t>4</w:t>
        </w:r>
        <w:r>
          <w:fldChar w:fldCharType="end"/>
        </w:r>
      </w:p>
    </w:sdtContent>
  </w:sdt>
  <w:p w:rsidR="00FC191E" w:rsidRPr="00D85B6F" w:rsidRDefault="00FC191E" w:rsidP="00D85B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5" w:rsidRDefault="00004435" w:rsidP="00FC191E">
      <w:pPr>
        <w:spacing w:after="0" w:line="240" w:lineRule="auto"/>
      </w:pPr>
      <w:r>
        <w:separator/>
      </w:r>
    </w:p>
  </w:footnote>
  <w:footnote w:type="continuationSeparator" w:id="0">
    <w:p w:rsidR="00004435" w:rsidRDefault="00004435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DE7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BC65CF6" wp14:editId="43E90F5A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415"/>
    <w:multiLevelType w:val="hybridMultilevel"/>
    <w:tmpl w:val="16FC3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46D"/>
    <w:multiLevelType w:val="multilevel"/>
    <w:tmpl w:val="9644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73C0E"/>
    <w:multiLevelType w:val="hybridMultilevel"/>
    <w:tmpl w:val="95E4CDD0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09A2F1F"/>
    <w:multiLevelType w:val="multilevel"/>
    <w:tmpl w:val="FB8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03DF0"/>
    <w:multiLevelType w:val="hybridMultilevel"/>
    <w:tmpl w:val="BD2A8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1C75"/>
    <w:multiLevelType w:val="hybridMultilevel"/>
    <w:tmpl w:val="FD8A2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0218B"/>
    <w:rsid w:val="00004435"/>
    <w:rsid w:val="00013ABF"/>
    <w:rsid w:val="0011067E"/>
    <w:rsid w:val="00110879"/>
    <w:rsid w:val="00114257"/>
    <w:rsid w:val="00161E45"/>
    <w:rsid w:val="001A54D1"/>
    <w:rsid w:val="001E097D"/>
    <w:rsid w:val="00205356"/>
    <w:rsid w:val="00252E50"/>
    <w:rsid w:val="00263862"/>
    <w:rsid w:val="00270875"/>
    <w:rsid w:val="002A5EC3"/>
    <w:rsid w:val="002F34B0"/>
    <w:rsid w:val="003161AC"/>
    <w:rsid w:val="00396961"/>
    <w:rsid w:val="003A7B9E"/>
    <w:rsid w:val="003D4F6B"/>
    <w:rsid w:val="003E70DA"/>
    <w:rsid w:val="00421EA5"/>
    <w:rsid w:val="00444881"/>
    <w:rsid w:val="004E0850"/>
    <w:rsid w:val="005139D0"/>
    <w:rsid w:val="005267B0"/>
    <w:rsid w:val="00532AC0"/>
    <w:rsid w:val="00561DFE"/>
    <w:rsid w:val="00563837"/>
    <w:rsid w:val="00565643"/>
    <w:rsid w:val="0059522A"/>
    <w:rsid w:val="005A1AB9"/>
    <w:rsid w:val="005B3FAD"/>
    <w:rsid w:val="005D6E7B"/>
    <w:rsid w:val="00604F20"/>
    <w:rsid w:val="00616CDE"/>
    <w:rsid w:val="0063198E"/>
    <w:rsid w:val="00646142"/>
    <w:rsid w:val="0065449B"/>
    <w:rsid w:val="006858A4"/>
    <w:rsid w:val="006B1687"/>
    <w:rsid w:val="006C0E1F"/>
    <w:rsid w:val="006D3D69"/>
    <w:rsid w:val="00716C59"/>
    <w:rsid w:val="00785791"/>
    <w:rsid w:val="007873D7"/>
    <w:rsid w:val="00807F5E"/>
    <w:rsid w:val="008177D5"/>
    <w:rsid w:val="008313AC"/>
    <w:rsid w:val="00894973"/>
    <w:rsid w:val="008D15A5"/>
    <w:rsid w:val="008D6336"/>
    <w:rsid w:val="008E3227"/>
    <w:rsid w:val="008E7D4B"/>
    <w:rsid w:val="009371E4"/>
    <w:rsid w:val="00954A3F"/>
    <w:rsid w:val="009615BC"/>
    <w:rsid w:val="00986434"/>
    <w:rsid w:val="009E06F0"/>
    <w:rsid w:val="009E32C7"/>
    <w:rsid w:val="00A11BA3"/>
    <w:rsid w:val="00A25145"/>
    <w:rsid w:val="00A32BA6"/>
    <w:rsid w:val="00A44331"/>
    <w:rsid w:val="00A651BA"/>
    <w:rsid w:val="00A810D2"/>
    <w:rsid w:val="00A95F4D"/>
    <w:rsid w:val="00AC4234"/>
    <w:rsid w:val="00B03F15"/>
    <w:rsid w:val="00B04F06"/>
    <w:rsid w:val="00BA3F5C"/>
    <w:rsid w:val="00BD4F1B"/>
    <w:rsid w:val="00C412C7"/>
    <w:rsid w:val="00C5258D"/>
    <w:rsid w:val="00C555E0"/>
    <w:rsid w:val="00C74BA6"/>
    <w:rsid w:val="00C932B2"/>
    <w:rsid w:val="00CA10DB"/>
    <w:rsid w:val="00CA391A"/>
    <w:rsid w:val="00CF3C51"/>
    <w:rsid w:val="00CF6CB0"/>
    <w:rsid w:val="00CF70D2"/>
    <w:rsid w:val="00D02A20"/>
    <w:rsid w:val="00D47ECA"/>
    <w:rsid w:val="00D72AA8"/>
    <w:rsid w:val="00D7608A"/>
    <w:rsid w:val="00D766D3"/>
    <w:rsid w:val="00D85B6F"/>
    <w:rsid w:val="00D872BE"/>
    <w:rsid w:val="00DD0A3A"/>
    <w:rsid w:val="00DE634A"/>
    <w:rsid w:val="00DE665E"/>
    <w:rsid w:val="00DE7B61"/>
    <w:rsid w:val="00E02630"/>
    <w:rsid w:val="00E034D6"/>
    <w:rsid w:val="00E248F0"/>
    <w:rsid w:val="00E26652"/>
    <w:rsid w:val="00E3595E"/>
    <w:rsid w:val="00E91747"/>
    <w:rsid w:val="00EB0483"/>
    <w:rsid w:val="00EB70E2"/>
    <w:rsid w:val="00EC072F"/>
    <w:rsid w:val="00EC21FC"/>
    <w:rsid w:val="00ED7953"/>
    <w:rsid w:val="00EF6778"/>
    <w:rsid w:val="00F05700"/>
    <w:rsid w:val="00F10691"/>
    <w:rsid w:val="00F26649"/>
    <w:rsid w:val="00F36D74"/>
    <w:rsid w:val="00F43F3E"/>
    <w:rsid w:val="00F5284D"/>
    <w:rsid w:val="00FC191E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76D4"/>
  <w15:docId w15:val="{91EA36C6-6B6A-4FE6-91AE-C224A2CC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E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8D15A5"/>
    <w:pPr>
      <w:spacing w:after="0" w:line="240" w:lineRule="auto"/>
      <w:ind w:left="720"/>
    </w:pPr>
    <w:rPr>
      <w:rFonts w:ascii="Calibri" w:hAnsi="Calibri" w:cs="Calibri"/>
    </w:rPr>
  </w:style>
  <w:style w:type="table" w:styleId="Rcsostblzat">
    <w:name w:val="Table Grid"/>
    <w:basedOn w:val="Normltblzat"/>
    <w:uiPriority w:val="59"/>
    <w:rsid w:val="006B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E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E634A"/>
    <w:rPr>
      <w:b/>
      <w:bCs/>
    </w:rPr>
  </w:style>
  <w:style w:type="character" w:customStyle="1" w:styleId="gmail-m4981350092730362970gmail-m-3308351580468445756gmail-il">
    <w:name w:val="gmail-m_4981350092730362970gmail-m_-3308351580468445756gmail-il"/>
    <w:basedOn w:val="Bekezdsalapbettpusa"/>
    <w:rsid w:val="00114257"/>
  </w:style>
  <w:style w:type="character" w:styleId="Mrltotthiperhivatkozs">
    <w:name w:val="FollowedHyperlink"/>
    <w:basedOn w:val="Bekezdsalapbettpusa"/>
    <w:uiPriority w:val="99"/>
    <w:semiHidden/>
    <w:unhideWhenUsed/>
    <w:rsid w:val="00444881"/>
    <w:rPr>
      <w:color w:val="800080" w:themeColor="followedHyperlink"/>
      <w:u w:val="single"/>
    </w:rPr>
  </w:style>
  <w:style w:type="paragraph" w:customStyle="1" w:styleId="xxmsonormal">
    <w:name w:val="x_x_msonormal"/>
    <w:basedOn w:val="Norml"/>
    <w:rsid w:val="00DD0A3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7866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Péter</dc:creator>
  <cp:keywords/>
  <dc:description/>
  <cp:lastModifiedBy>Balla Péter</cp:lastModifiedBy>
  <cp:revision>6</cp:revision>
  <cp:lastPrinted>2019-09-02T07:15:00Z</cp:lastPrinted>
  <dcterms:created xsi:type="dcterms:W3CDTF">2020-12-18T09:56:00Z</dcterms:created>
  <dcterms:modified xsi:type="dcterms:W3CDTF">2020-12-18T09:57:00Z</dcterms:modified>
</cp:coreProperties>
</file>